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12" w:rsidRDefault="007C58B7" w:rsidP="00F44212">
      <w:pPr>
        <w:spacing w:line="24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pt;margin-top:8.55pt;width:81.9pt;height:88.2pt;z-index:251659264" o:allowincell="f">
            <v:imagedata r:id="rId4" o:title=""/>
          </v:shape>
          <o:OLEObject Type="Embed" ProgID="MS_ClipArt_Gallery" ShapeID="_x0000_s1026" DrawAspect="Content" ObjectID="_1602053772" r:id="rId5"/>
        </w:pict>
      </w:r>
    </w:p>
    <w:p w:rsidR="00F44212" w:rsidRDefault="00F44212" w:rsidP="00F44212">
      <w:pPr>
        <w:spacing w:line="240" w:lineRule="atLeast"/>
        <w:rPr>
          <w:rFonts w:ascii="TH SarabunIT๙" w:hAnsi="TH SarabunIT๙" w:cs="TH SarabunIT๙"/>
        </w:rPr>
      </w:pPr>
    </w:p>
    <w:p w:rsidR="00F44212" w:rsidRDefault="00F44212" w:rsidP="00F44212">
      <w:pPr>
        <w:spacing w:line="240" w:lineRule="atLeast"/>
        <w:rPr>
          <w:rFonts w:ascii="TH SarabunIT๙" w:hAnsi="TH SarabunIT๙" w:cs="TH SarabunIT๙"/>
        </w:rPr>
      </w:pPr>
    </w:p>
    <w:p w:rsidR="00F44212" w:rsidRDefault="00F44212" w:rsidP="00F44212">
      <w:pPr>
        <w:spacing w:line="240" w:lineRule="atLeast"/>
        <w:rPr>
          <w:rFonts w:ascii="TH SarabunIT๙" w:hAnsi="TH SarabunIT๙" w:cs="TH SarabunIT๙"/>
        </w:rPr>
      </w:pPr>
    </w:p>
    <w:p w:rsidR="00F44212" w:rsidRDefault="00F44212" w:rsidP="00F44212">
      <w:pPr>
        <w:spacing w:line="240" w:lineRule="atLeast"/>
        <w:rPr>
          <w:rFonts w:ascii="TH SarabunIT๙" w:hAnsi="TH SarabunIT๙" w:cs="TH SarabunIT๙"/>
        </w:rPr>
      </w:pPr>
    </w:p>
    <w:p w:rsidR="00F44212" w:rsidRDefault="00F44212" w:rsidP="00F44212">
      <w:pPr>
        <w:spacing w:line="240" w:lineRule="atLeast"/>
        <w:rPr>
          <w:rFonts w:ascii="TH SarabunIT๙" w:hAnsi="TH SarabunIT๙" w:cs="TH SarabunIT๙"/>
        </w:rPr>
      </w:pPr>
    </w:p>
    <w:p w:rsidR="00F44212" w:rsidRPr="00BB740C" w:rsidRDefault="00F44212" w:rsidP="00F44212">
      <w:pPr>
        <w:jc w:val="center"/>
        <w:rPr>
          <w:rFonts w:ascii="TH SarabunIT๙" w:eastAsia="Cordia New" w:hAnsi="TH SarabunIT๙" w:cs="TH SarabunIT๙"/>
          <w:b/>
          <w:bCs/>
        </w:rPr>
      </w:pPr>
      <w:r w:rsidRPr="00BB740C">
        <w:rPr>
          <w:rFonts w:ascii="TH SarabunIT๙" w:eastAsia="Cordia New" w:hAnsi="TH SarabunIT๙" w:cs="TH SarabunIT๙"/>
          <w:b/>
          <w:bCs/>
          <w:cs/>
        </w:rPr>
        <w:t>ประกาศองค์การบริหารส่วนตำบลโพนงาม</w:t>
      </w:r>
    </w:p>
    <w:p w:rsidR="00F44212" w:rsidRPr="00AE5FCF" w:rsidRDefault="00F44212" w:rsidP="00F44212">
      <w:pPr>
        <w:jc w:val="center"/>
        <w:rPr>
          <w:rFonts w:ascii="TH SarabunIT๙" w:eastAsia="Cordia New" w:hAnsi="TH SarabunIT๙" w:cs="TH SarabunIT๙"/>
          <w:b/>
          <w:bCs/>
        </w:rPr>
      </w:pPr>
      <w:r w:rsidRPr="00963BBF">
        <w:rPr>
          <w:rFonts w:ascii="TH SarabunIT๙" w:eastAsia="Cordia New" w:hAnsi="TH SarabunIT๙" w:cs="TH SarabunIT๙"/>
          <w:b/>
          <w:bCs/>
          <w:cs/>
        </w:rPr>
        <w:t>เรื่อง</w:t>
      </w:r>
      <w:r w:rsidRPr="00963BBF">
        <w:rPr>
          <w:rFonts w:ascii="TH SarabunIT๙" w:eastAsia="Cordia New" w:hAnsi="TH SarabunIT๙" w:cs="TH SarabunIT๙"/>
          <w:b/>
          <w:bCs/>
          <w:cs/>
        </w:rPr>
        <w:tab/>
      </w:r>
      <w:r w:rsidRPr="00AE5FCF">
        <w:rPr>
          <w:rFonts w:ascii="TH SarabunIT๙" w:hAnsi="TH SarabunIT๙" w:cs="TH SarabunIT๙"/>
          <w:b/>
          <w:bCs/>
          <w:cs/>
        </w:rPr>
        <w:t>แผนการจัดหาพัสดุ ประจ</w:t>
      </w:r>
      <w:r w:rsidRPr="00AE5FCF">
        <w:rPr>
          <w:rFonts w:ascii="TH SarabunIT๙" w:hAnsi="TH SarabunIT๙" w:cs="TH SarabunIT๙" w:hint="cs"/>
          <w:b/>
          <w:bCs/>
          <w:cs/>
        </w:rPr>
        <w:t>ำ</w:t>
      </w:r>
      <w:r w:rsidRPr="00AE5FCF">
        <w:rPr>
          <w:rFonts w:ascii="TH SarabunIT๙" w:hAnsi="TH SarabunIT๙" w:cs="TH SarabunIT๙"/>
          <w:b/>
          <w:bCs/>
          <w:cs/>
        </w:rPr>
        <w:t xml:space="preserve">ปีงบประมาณ พ.ศ. </w:t>
      </w:r>
      <w:r w:rsidR="001B0541">
        <w:rPr>
          <w:rFonts w:ascii="TH SarabunIT๙" w:hAnsi="TH SarabunIT๙" w:cs="TH SarabunIT๙"/>
          <w:b/>
          <w:bCs/>
        </w:rPr>
        <w:t>2562</w:t>
      </w:r>
    </w:p>
    <w:p w:rsidR="00F44212" w:rsidRPr="00963BBF" w:rsidRDefault="00F44212" w:rsidP="00F44212">
      <w:pPr>
        <w:jc w:val="center"/>
        <w:rPr>
          <w:rFonts w:ascii="TH SarabunIT๙" w:eastAsia="Cordia New" w:hAnsi="TH SarabunIT๙" w:cs="TH SarabunIT๙"/>
        </w:rPr>
      </w:pPr>
      <w:r w:rsidRPr="00963BBF">
        <w:rPr>
          <w:rFonts w:ascii="TH SarabunIT๙" w:eastAsia="Cordia New" w:hAnsi="TH SarabunIT๙" w:cs="TH SarabunIT๙"/>
        </w:rPr>
        <w:t>*******************</w:t>
      </w:r>
    </w:p>
    <w:p w:rsidR="00F44212" w:rsidRPr="00C149EA" w:rsidRDefault="00F44212" w:rsidP="00F44212">
      <w:pPr>
        <w:spacing w:line="240" w:lineRule="atLeast"/>
        <w:rPr>
          <w:rFonts w:ascii="TH SarabunIT๙" w:hAnsi="TH SarabunIT๙" w:cs="TH SarabunIT๙"/>
          <w:sz w:val="14"/>
          <w:szCs w:val="14"/>
        </w:rPr>
      </w:pPr>
    </w:p>
    <w:p w:rsidR="00F44212" w:rsidRPr="004856F9" w:rsidRDefault="00F44212" w:rsidP="00F44212">
      <w:pPr>
        <w:spacing w:line="240" w:lineRule="atLeast"/>
        <w:jc w:val="thaiDistribute"/>
        <w:rPr>
          <w:rFonts w:ascii="TH SarabunIT๙" w:hAnsi="TH SarabunIT๙" w:cs="TH SarabunIT๙"/>
          <w:cs/>
        </w:rPr>
      </w:pPr>
      <w:r w:rsidRPr="00963BBF">
        <w:rPr>
          <w:rFonts w:ascii="TH SarabunIT๙" w:hAnsi="TH SarabunIT๙" w:cs="TH SarabunIT๙"/>
          <w:cs/>
        </w:rPr>
        <w:tab/>
      </w:r>
      <w:r w:rsidRPr="00963BBF">
        <w:rPr>
          <w:rFonts w:ascii="TH SarabunIT๙" w:hAnsi="TH SarabunIT๙" w:cs="TH SarabunIT๙"/>
          <w:cs/>
        </w:rPr>
        <w:tab/>
      </w:r>
      <w:r w:rsidR="00005A15">
        <w:rPr>
          <w:rFonts w:ascii="TH SarabunIT๙" w:hAnsi="TH SarabunIT๙" w:cs="TH SarabunIT๙" w:hint="cs"/>
          <w:cs/>
        </w:rPr>
        <w:t>อาศัยความ</w:t>
      </w:r>
      <w:r w:rsidR="00005A15" w:rsidRPr="001C373A">
        <w:rPr>
          <w:rFonts w:ascii="TH SarabunIT๙" w:eastAsia="Cordia New" w:hAnsi="TH SarabunIT๙" w:cs="TH SarabunIT๙"/>
          <w:cs/>
        </w:rPr>
        <w:t xml:space="preserve">ตามพระราชบัญญัติ การจัดซื้อจัดจ้างและการบริหารพัสดุภาครัฐ พ.ศ. 2560 </w:t>
      </w:r>
      <w:r w:rsidR="00005A15">
        <w:rPr>
          <w:rFonts w:ascii="TH SarabunIT๙" w:eastAsia="Cordia New" w:hAnsi="TH SarabunIT๙" w:cs="TH SarabunIT๙" w:hint="cs"/>
          <w:cs/>
        </w:rPr>
        <w:t xml:space="preserve">มาตรา 11 </w:t>
      </w:r>
      <w:r w:rsidR="00005A15" w:rsidRPr="001C373A">
        <w:rPr>
          <w:rFonts w:ascii="TH SarabunIT๙" w:eastAsia="Cordia New" w:hAnsi="TH SarabunIT๙" w:cs="TH SarabunIT๙"/>
          <w:cs/>
        </w:rPr>
        <w:t>ระเบียบกระทรวงการคลัง ว่าด้วยการจัดซื้อจัดจ้างและการบริหารพัสดุภาครัฐ พ.ศ. 2560</w:t>
      </w:r>
      <w:r w:rsidR="00005A15">
        <w:rPr>
          <w:rFonts w:ascii="TH SarabunIT๙" w:eastAsia="Cordia New" w:hAnsi="TH SarabunIT๙" w:cs="TH SarabunIT๙" w:hint="cs"/>
          <w:cs/>
        </w:rPr>
        <w:t xml:space="preserve"> ข้อ 11 เมื่อหน่วยงานของรัฐได้รับความเห็นชอบวงเงินงบประมาณที่จะใช้ในการจัดซื้อจัดจ้าง จากหน่วยงานที่เกี่ยวข้องหรือผู้มีอำนาจในการพิจารณางบประมาณแล้ว ให้เจ้าหน้าที่หรือผู้ที่ได้รับมอบหมายในการปฏิบัติงานนั้นจัดทำแผนการจัดซื้อจัดจ้างประจำปีเสนอหัวหน้าหน่วยงานของรัฐ</w:t>
      </w:r>
      <w:r w:rsidR="004856F9">
        <w:rPr>
          <w:rFonts w:ascii="TH SarabunIT๙" w:hAnsi="TH SarabunIT๙" w:cs="TH SarabunIT๙" w:hint="cs"/>
          <w:cs/>
        </w:rPr>
        <w:t>นั้น</w:t>
      </w:r>
    </w:p>
    <w:p w:rsidR="00F44212" w:rsidRPr="00C149EA" w:rsidRDefault="00F44212" w:rsidP="00F44212">
      <w:pPr>
        <w:spacing w:line="240" w:lineRule="atLeast"/>
        <w:jc w:val="thaiDistribute"/>
        <w:rPr>
          <w:rFonts w:ascii="TH SarabunIT๙" w:hAnsi="TH SarabunIT๙" w:cs="TH SarabunIT๙"/>
          <w:sz w:val="14"/>
          <w:szCs w:val="14"/>
        </w:rPr>
      </w:pPr>
    </w:p>
    <w:p w:rsidR="00F44212" w:rsidRDefault="00F44212" w:rsidP="00F44212">
      <w:pPr>
        <w:spacing w:line="240" w:lineRule="atLeast"/>
        <w:jc w:val="thaiDistribute"/>
        <w:rPr>
          <w:rFonts w:ascii="TH SarabunIT๙" w:hAnsi="TH SarabunIT๙" w:cs="TH SarabunIT๙"/>
        </w:rPr>
      </w:pPr>
      <w:r w:rsidRPr="00963BBF">
        <w:rPr>
          <w:rFonts w:ascii="TH SarabunIT๙" w:hAnsi="TH SarabunIT๙" w:cs="TH SarabunIT๙"/>
          <w:cs/>
        </w:rPr>
        <w:tab/>
      </w:r>
      <w:r w:rsidRPr="00963BBF">
        <w:rPr>
          <w:rFonts w:ascii="TH SarabunIT๙" w:hAnsi="TH SarabunIT๙" w:cs="TH SarabunIT๙"/>
          <w:cs/>
        </w:rPr>
        <w:tab/>
      </w:r>
      <w:r w:rsidR="00005A15">
        <w:rPr>
          <w:rFonts w:ascii="TH SarabunPSK" w:eastAsia="Cordia New" w:hAnsi="TH SarabunPSK" w:cs="TH SarabunPSK" w:hint="cs"/>
          <w:cs/>
        </w:rPr>
        <w:t>เพื่อให้เป็นไปตามระเบียบ</w:t>
      </w:r>
      <w:r w:rsidR="00005A15">
        <w:rPr>
          <w:rFonts w:ascii="TH SarabunIT๙" w:eastAsia="Cordia New" w:hAnsi="TH SarabunIT๙" w:cs="TH SarabunIT๙" w:hint="cs"/>
          <w:cs/>
        </w:rPr>
        <w:t>กฎหมายและหนังสือสั่งการที่เกี่ยวข้อง</w:t>
      </w:r>
      <w:r w:rsidRPr="00963BBF">
        <w:rPr>
          <w:rFonts w:ascii="TH SarabunIT๙" w:hAnsi="TH SarabunIT๙" w:cs="TH SarabunIT๙"/>
          <w:cs/>
        </w:rPr>
        <w:t>โดยจัดหาภายใต</w:t>
      </w:r>
      <w:r>
        <w:rPr>
          <w:rFonts w:ascii="TH SarabunIT๙" w:hAnsi="TH SarabunIT๙" w:cs="TH SarabunIT๙"/>
          <w:cs/>
        </w:rPr>
        <w:t>้</w:t>
      </w:r>
      <w:r w:rsidR="00B2562D">
        <w:rPr>
          <w:rFonts w:ascii="TH SarabunIT๙" w:hAnsi="TH SarabunIT๙" w:cs="TH SarabunIT๙" w:hint="cs"/>
          <w:cs/>
        </w:rPr>
        <w:t>ข้อบัญญัติ</w:t>
      </w:r>
      <w:r>
        <w:rPr>
          <w:rFonts w:ascii="TH SarabunIT๙" w:hAnsi="TH SarabunIT๙" w:cs="TH SarabunIT๙"/>
          <w:cs/>
        </w:rPr>
        <w:t>งบประมาณรายจ่ายประจ</w:t>
      </w:r>
      <w:r>
        <w:rPr>
          <w:rFonts w:ascii="TH SarabunIT๙" w:hAnsi="TH SarabunIT๙" w:cs="TH SarabunIT๙" w:hint="cs"/>
          <w:cs/>
        </w:rPr>
        <w:t>ำ</w:t>
      </w:r>
      <w:r w:rsidRPr="00963BBF">
        <w:rPr>
          <w:rFonts w:ascii="TH SarabunIT๙" w:hAnsi="TH SarabunIT๙" w:cs="TH SarabunIT๙"/>
          <w:cs/>
        </w:rPr>
        <w:t xml:space="preserve">ปีงบประมาณ พ.ศ. </w:t>
      </w:r>
      <w:r w:rsidRPr="00963BBF">
        <w:rPr>
          <w:rFonts w:ascii="TH SarabunIT๙" w:hAnsi="TH SarabunIT๙" w:cs="TH SarabunIT๙"/>
        </w:rPr>
        <w:t>25</w:t>
      </w:r>
      <w:r w:rsidR="001B0541">
        <w:rPr>
          <w:rFonts w:ascii="TH SarabunIT๙" w:hAnsi="TH SarabunIT๙" w:cs="TH SarabunIT๙"/>
        </w:rPr>
        <w:t>62</w:t>
      </w:r>
      <w:r w:rsidRPr="00963BBF">
        <w:rPr>
          <w:rFonts w:ascii="TH SarabunIT๙" w:hAnsi="TH SarabunIT๙" w:cs="TH SarabunIT๙"/>
          <w:cs/>
        </w:rPr>
        <w:t>เพื่อเป็นแนวทางในการบริหารงานงบประมาณเกี่ยวกับงานจัดซื้อจัดจ้าง และการปฏิบัติงาน</w:t>
      </w:r>
      <w:r>
        <w:rPr>
          <w:rFonts w:ascii="TH SarabunIT๙" w:hAnsi="TH SarabunIT๙" w:cs="TH SarabunIT๙"/>
          <w:cs/>
        </w:rPr>
        <w:t>ให้การด</w:t>
      </w:r>
      <w:r>
        <w:rPr>
          <w:rFonts w:ascii="TH SarabunIT๙" w:hAnsi="TH SarabunIT๙" w:cs="TH SarabunIT๙" w:hint="cs"/>
          <w:cs/>
        </w:rPr>
        <w:t>ำ</w:t>
      </w:r>
      <w:r w:rsidRPr="00963BBF">
        <w:rPr>
          <w:rFonts w:ascii="TH SarabunIT๙" w:hAnsi="TH SarabunIT๙" w:cs="TH SarabunIT๙"/>
          <w:cs/>
        </w:rPr>
        <w:t xml:space="preserve">เนินงานเป็นรูปธรรมมากยิ่งขึ้นเสร็จเรียบร้อยแล้ว </w:t>
      </w:r>
      <w:r w:rsidR="00B2562D">
        <w:rPr>
          <w:rFonts w:ascii="TH SarabunPSK" w:eastAsia="Cordia New" w:hAnsi="TH SarabunPSK" w:cs="TH SarabunPSK" w:hint="cs"/>
          <w:cs/>
        </w:rPr>
        <w:t>องค์การบริหารส่วนตำบลโพนงาม</w:t>
      </w:r>
      <w:r w:rsidRPr="00963BBF">
        <w:rPr>
          <w:rFonts w:ascii="TH SarabunIT๙" w:hAnsi="TH SarabunIT๙" w:cs="TH SarabunIT๙"/>
          <w:cs/>
        </w:rPr>
        <w:t>จึงขอประกาศให้ประชาชนได้ทราบโดยทั่วกัน</w:t>
      </w:r>
      <w:r w:rsidRPr="00963BBF">
        <w:rPr>
          <w:rFonts w:ascii="TH SarabunIT๙" w:hAnsi="TH SarabunIT๙" w:cs="TH SarabunIT๙"/>
        </w:rPr>
        <w:t xml:space="preserve"> (</w:t>
      </w:r>
      <w:r w:rsidRPr="00963BBF">
        <w:rPr>
          <w:rFonts w:ascii="TH SarabunIT๙" w:hAnsi="TH SarabunIT๙" w:cs="TH SarabunIT๙"/>
          <w:cs/>
        </w:rPr>
        <w:t>ตามรายละเอียดแนบท้ายประกาศนี้)</w:t>
      </w:r>
    </w:p>
    <w:p w:rsidR="00F44212" w:rsidRPr="00C149EA" w:rsidRDefault="00F44212" w:rsidP="00F44212">
      <w:pPr>
        <w:spacing w:line="240" w:lineRule="atLeast"/>
        <w:rPr>
          <w:rFonts w:ascii="TH SarabunIT๙" w:hAnsi="TH SarabunIT๙" w:cs="TH SarabunIT๙"/>
          <w:sz w:val="24"/>
          <w:szCs w:val="24"/>
        </w:rPr>
      </w:pPr>
    </w:p>
    <w:p w:rsidR="00F44212" w:rsidRPr="00963BBF" w:rsidRDefault="00F44212" w:rsidP="00F44212">
      <w:pPr>
        <w:jc w:val="center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>ประกาศ  ณ  วันที่</w:t>
      </w:r>
      <w:r w:rsidRPr="00963BBF">
        <w:rPr>
          <w:rFonts w:ascii="TH SarabunIT๙" w:eastAsia="Cordia New" w:hAnsi="TH SarabunIT๙" w:cs="TH SarabunIT๙"/>
          <w:cs/>
        </w:rPr>
        <w:t>เดือน  ตุลาคม  พ</w:t>
      </w:r>
      <w:r w:rsidRPr="00963BBF">
        <w:rPr>
          <w:rFonts w:ascii="TH SarabunIT๙" w:eastAsia="Cordia New" w:hAnsi="TH SarabunIT๙" w:cs="TH SarabunIT๙"/>
        </w:rPr>
        <w:t>.</w:t>
      </w:r>
      <w:r w:rsidRPr="00963BBF">
        <w:rPr>
          <w:rFonts w:ascii="TH SarabunIT๙" w:eastAsia="Cordia New" w:hAnsi="TH SarabunIT๙" w:cs="TH SarabunIT๙"/>
          <w:cs/>
        </w:rPr>
        <w:t>ศ</w:t>
      </w:r>
      <w:r w:rsidRPr="00963BBF">
        <w:rPr>
          <w:rFonts w:ascii="TH SarabunIT๙" w:eastAsia="Cordia New" w:hAnsi="TH SarabunIT๙" w:cs="TH SarabunIT๙"/>
        </w:rPr>
        <w:t xml:space="preserve">.  </w:t>
      </w:r>
      <w:r w:rsidR="001B0541">
        <w:rPr>
          <w:rFonts w:ascii="TH SarabunIT๙" w:eastAsia="Cordia New" w:hAnsi="TH SarabunIT๙" w:cs="TH SarabunIT๙"/>
          <w:cs/>
        </w:rPr>
        <w:t>๒๕</w:t>
      </w:r>
      <w:r w:rsidR="00633118">
        <w:rPr>
          <w:rFonts w:ascii="TH SarabunIT๙" w:eastAsia="Cordia New" w:hAnsi="TH SarabunIT๙" w:cs="TH SarabunIT๙" w:hint="cs"/>
          <w:cs/>
        </w:rPr>
        <w:t>61</w:t>
      </w:r>
    </w:p>
    <w:p w:rsidR="00F44212" w:rsidRPr="00963BBF" w:rsidRDefault="00F44212" w:rsidP="00F44212">
      <w:pPr>
        <w:jc w:val="center"/>
        <w:rPr>
          <w:rFonts w:ascii="TH SarabunIT๙" w:eastAsia="Cordia New" w:hAnsi="TH SarabunIT๙" w:cs="TH SarabunIT๙"/>
        </w:rPr>
      </w:pPr>
    </w:p>
    <w:p w:rsidR="00F44212" w:rsidRPr="00963BBF" w:rsidRDefault="00F44212" w:rsidP="00F44212">
      <w:pPr>
        <w:jc w:val="center"/>
        <w:rPr>
          <w:rFonts w:ascii="TH SarabunIT๙" w:eastAsia="Cordia New" w:hAnsi="TH SarabunIT๙" w:cs="TH SarabunIT๙"/>
        </w:rPr>
      </w:pPr>
    </w:p>
    <w:p w:rsidR="00F44212" w:rsidRPr="00963BBF" w:rsidRDefault="00F44212" w:rsidP="00F44212">
      <w:pPr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F44212" w:rsidRPr="00963BBF" w:rsidRDefault="00F44212" w:rsidP="00F44212">
      <w:pPr>
        <w:jc w:val="center"/>
        <w:rPr>
          <w:rFonts w:ascii="TH SarabunIT๙" w:eastAsia="Cordia New" w:hAnsi="TH SarabunIT๙" w:cs="TH SarabunIT๙"/>
        </w:rPr>
      </w:pPr>
    </w:p>
    <w:p w:rsidR="00F44212" w:rsidRPr="00235EAE" w:rsidRDefault="00F44212" w:rsidP="00F44212">
      <w:pPr>
        <w:jc w:val="center"/>
        <w:rPr>
          <w:rFonts w:ascii="TH SarabunPSK" w:eastAsia="Cordia New" w:hAnsi="TH SarabunPSK" w:cs="TH SarabunPSK"/>
        </w:rPr>
      </w:pPr>
      <w:r w:rsidRPr="00235EAE">
        <w:rPr>
          <w:rFonts w:ascii="TH SarabunPSK" w:eastAsia="Cordia New" w:hAnsi="TH SarabunPSK" w:cs="TH SarabunPSK" w:hint="cs"/>
          <w:cs/>
        </w:rPr>
        <w:t>(นายพนม  บุญชาญ)</w:t>
      </w:r>
    </w:p>
    <w:p w:rsidR="00F44212" w:rsidRPr="00235EAE" w:rsidRDefault="00F44212" w:rsidP="00F44212">
      <w:pPr>
        <w:jc w:val="center"/>
        <w:rPr>
          <w:rFonts w:ascii="TH SarabunPSK" w:eastAsia="Cordia New" w:hAnsi="TH SarabunPSK" w:cs="TH SarabunPSK"/>
        </w:rPr>
      </w:pPr>
      <w:r w:rsidRPr="00235EAE">
        <w:rPr>
          <w:rFonts w:ascii="TH SarabunPSK" w:eastAsia="Cordia New" w:hAnsi="TH SarabunPSK" w:cs="TH SarabunPSK" w:hint="cs"/>
          <w:cs/>
        </w:rPr>
        <w:t>นายกองค์การบริหารส่วนตำบลโพนงาม</w:t>
      </w:r>
    </w:p>
    <w:p w:rsidR="00F44212" w:rsidRDefault="00F44212" w:rsidP="00F44212">
      <w:pPr>
        <w:spacing w:line="240" w:lineRule="atLeast"/>
        <w:rPr>
          <w:rFonts w:ascii="TH SarabunIT๙" w:hAnsi="TH SarabunIT๙" w:cs="TH SarabunIT๙"/>
        </w:rPr>
      </w:pPr>
    </w:p>
    <w:p w:rsidR="00F44212" w:rsidRDefault="00F44212" w:rsidP="00F44212">
      <w:pPr>
        <w:spacing w:line="240" w:lineRule="atLeast"/>
        <w:rPr>
          <w:rFonts w:ascii="TH SarabunIT๙" w:hAnsi="TH SarabunIT๙" w:cs="TH SarabunIT๙"/>
        </w:rPr>
      </w:pPr>
    </w:p>
    <w:p w:rsidR="00F44212" w:rsidRDefault="00F44212" w:rsidP="00F44212">
      <w:pPr>
        <w:spacing w:line="240" w:lineRule="atLeast"/>
        <w:rPr>
          <w:rFonts w:ascii="TH SarabunIT๙" w:hAnsi="TH SarabunIT๙" w:cs="TH SarabunIT๙"/>
        </w:rPr>
      </w:pPr>
    </w:p>
    <w:p w:rsidR="00F44212" w:rsidRDefault="00F44212" w:rsidP="00F44212">
      <w:pPr>
        <w:spacing w:line="240" w:lineRule="atLeast"/>
        <w:rPr>
          <w:rFonts w:ascii="TH SarabunIT๙" w:hAnsi="TH SarabunIT๙" w:cs="TH SarabunIT๙"/>
        </w:rPr>
      </w:pPr>
    </w:p>
    <w:p w:rsidR="00F44212" w:rsidRDefault="00F44212" w:rsidP="00F44212">
      <w:pPr>
        <w:spacing w:line="240" w:lineRule="atLeast"/>
        <w:rPr>
          <w:rFonts w:ascii="TH SarabunIT๙" w:hAnsi="TH SarabunIT๙" w:cs="TH SarabunIT๙"/>
        </w:rPr>
      </w:pPr>
    </w:p>
    <w:p w:rsidR="00F44212" w:rsidRDefault="00F44212" w:rsidP="00F44212">
      <w:pPr>
        <w:spacing w:line="240" w:lineRule="atLeast"/>
        <w:rPr>
          <w:rFonts w:ascii="TH SarabunIT๙" w:hAnsi="TH SarabunIT๙" w:cs="TH SarabunIT๙"/>
        </w:rPr>
      </w:pPr>
    </w:p>
    <w:p w:rsidR="00F44212" w:rsidRDefault="00F44212" w:rsidP="00F44212">
      <w:pPr>
        <w:spacing w:line="240" w:lineRule="atLeast"/>
        <w:rPr>
          <w:rFonts w:ascii="TH SarabunIT๙" w:hAnsi="TH SarabunIT๙" w:cs="TH SarabunIT๙"/>
        </w:rPr>
      </w:pPr>
    </w:p>
    <w:p w:rsidR="00F44212" w:rsidRDefault="00F44212" w:rsidP="00F44212">
      <w:pPr>
        <w:spacing w:line="240" w:lineRule="atLeast"/>
        <w:rPr>
          <w:rFonts w:ascii="TH SarabunIT๙" w:hAnsi="TH SarabunIT๙" w:cs="TH SarabunIT๙"/>
        </w:rPr>
      </w:pPr>
    </w:p>
    <w:p w:rsidR="00F44212" w:rsidRDefault="00F44212" w:rsidP="00F44212">
      <w:pPr>
        <w:spacing w:line="240" w:lineRule="atLeast"/>
        <w:rPr>
          <w:rFonts w:ascii="TH SarabunIT๙" w:hAnsi="TH SarabunIT๙" w:cs="TH SarabunIT๙"/>
        </w:rPr>
      </w:pPr>
    </w:p>
    <w:p w:rsidR="00F44212" w:rsidRDefault="00F44212" w:rsidP="00F44212">
      <w:pPr>
        <w:spacing w:line="240" w:lineRule="atLeast"/>
        <w:rPr>
          <w:rFonts w:ascii="TH SarabunIT๙" w:hAnsi="TH SarabunIT๙" w:cs="TH SarabunIT๙"/>
        </w:rPr>
      </w:pPr>
    </w:p>
    <w:p w:rsidR="000D0B8A" w:rsidRDefault="000D0B8A" w:rsidP="00F44212">
      <w:pPr>
        <w:spacing w:line="240" w:lineRule="atLeast"/>
        <w:rPr>
          <w:rFonts w:ascii="TH SarabunIT๙" w:hAnsi="TH SarabunIT๙" w:cs="TH SarabunIT๙"/>
        </w:rPr>
      </w:pPr>
    </w:p>
    <w:p w:rsidR="000D0B8A" w:rsidRDefault="000D0B8A" w:rsidP="00F44212">
      <w:pPr>
        <w:spacing w:line="240" w:lineRule="atLeast"/>
        <w:rPr>
          <w:rFonts w:ascii="TH SarabunIT๙" w:hAnsi="TH SarabunIT๙" w:cs="TH SarabunIT๙"/>
        </w:rPr>
      </w:pPr>
    </w:p>
    <w:p w:rsidR="00C0482E" w:rsidRDefault="007C58B7" w:rsidP="00C0482E">
      <w:pPr>
        <w:spacing w:line="24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pict>
          <v:shape id="_x0000_s1028" type="#_x0000_t75" style="position:absolute;margin-left:190pt;margin-top:8.55pt;width:81.9pt;height:88.2pt;z-index:251663360" o:allowincell="f">
            <v:imagedata r:id="rId4" o:title=""/>
          </v:shape>
          <o:OLEObject Type="Embed" ProgID="MS_ClipArt_Gallery" ShapeID="_x0000_s1028" DrawAspect="Content" ObjectID="_1602053773" r:id="rId6"/>
        </w:pict>
      </w:r>
    </w:p>
    <w:p w:rsidR="00C0482E" w:rsidRDefault="00C0482E" w:rsidP="00C0482E">
      <w:pPr>
        <w:spacing w:line="240" w:lineRule="atLeast"/>
        <w:rPr>
          <w:rFonts w:ascii="TH SarabunIT๙" w:hAnsi="TH SarabunIT๙" w:cs="TH SarabunIT๙"/>
        </w:rPr>
      </w:pPr>
    </w:p>
    <w:p w:rsidR="00C0482E" w:rsidRDefault="00C0482E" w:rsidP="00C0482E">
      <w:pPr>
        <w:spacing w:line="240" w:lineRule="atLeast"/>
        <w:rPr>
          <w:rFonts w:ascii="TH SarabunIT๙" w:hAnsi="TH SarabunIT๙" w:cs="TH SarabunIT๙"/>
        </w:rPr>
      </w:pPr>
    </w:p>
    <w:p w:rsidR="00C0482E" w:rsidRDefault="00C0482E" w:rsidP="00C0482E">
      <w:pPr>
        <w:spacing w:line="240" w:lineRule="atLeast"/>
        <w:rPr>
          <w:rFonts w:ascii="TH SarabunIT๙" w:hAnsi="TH SarabunIT๙" w:cs="TH SarabunIT๙"/>
        </w:rPr>
      </w:pPr>
    </w:p>
    <w:p w:rsidR="00C0482E" w:rsidRDefault="00C0482E" w:rsidP="00C0482E">
      <w:pPr>
        <w:spacing w:line="240" w:lineRule="atLeast"/>
        <w:rPr>
          <w:rFonts w:ascii="TH SarabunIT๙" w:hAnsi="TH SarabunIT๙" w:cs="TH SarabunIT๙"/>
        </w:rPr>
      </w:pPr>
    </w:p>
    <w:p w:rsidR="00C0482E" w:rsidRDefault="00C0482E" w:rsidP="00C0482E">
      <w:pPr>
        <w:spacing w:line="240" w:lineRule="atLeast"/>
        <w:rPr>
          <w:rFonts w:ascii="TH SarabunIT๙" w:hAnsi="TH SarabunIT๙" w:cs="TH SarabunIT๙"/>
        </w:rPr>
      </w:pPr>
    </w:p>
    <w:p w:rsidR="00C0482E" w:rsidRPr="00BB740C" w:rsidRDefault="00C0482E" w:rsidP="00C0482E">
      <w:pPr>
        <w:jc w:val="center"/>
        <w:rPr>
          <w:rFonts w:ascii="TH SarabunIT๙" w:eastAsia="Cordia New" w:hAnsi="TH SarabunIT๙" w:cs="TH SarabunIT๙"/>
          <w:b/>
          <w:bCs/>
        </w:rPr>
      </w:pPr>
      <w:r w:rsidRPr="00BB740C">
        <w:rPr>
          <w:rFonts w:ascii="TH SarabunIT๙" w:eastAsia="Cordia New" w:hAnsi="TH SarabunIT๙" w:cs="TH SarabunIT๙"/>
          <w:b/>
          <w:bCs/>
          <w:cs/>
        </w:rPr>
        <w:t>ประกาศองค์การบริหารส่วนตำบลโพนงาม</w:t>
      </w:r>
    </w:p>
    <w:p w:rsidR="00C0482E" w:rsidRPr="00065D84" w:rsidRDefault="00C0482E" w:rsidP="00C0482E">
      <w:pPr>
        <w:jc w:val="center"/>
        <w:rPr>
          <w:rFonts w:ascii="TH SarabunIT๙" w:eastAsia="Cordia New" w:hAnsi="TH SarabunIT๙" w:cs="TH SarabunIT๙"/>
          <w:b/>
          <w:bCs/>
          <w:cs/>
        </w:rPr>
      </w:pPr>
      <w:r w:rsidRPr="00963BBF">
        <w:rPr>
          <w:rFonts w:ascii="TH SarabunIT๙" w:eastAsia="Cordia New" w:hAnsi="TH SarabunIT๙" w:cs="TH SarabunIT๙"/>
          <w:b/>
          <w:bCs/>
          <w:cs/>
        </w:rPr>
        <w:t>เรื่อง</w:t>
      </w:r>
      <w:r w:rsidRPr="00963BBF">
        <w:rPr>
          <w:rFonts w:ascii="TH SarabunIT๙" w:eastAsia="Cordia New" w:hAnsi="TH SarabunIT๙" w:cs="TH SarabunIT๙"/>
          <w:b/>
          <w:bCs/>
          <w:cs/>
        </w:rPr>
        <w:tab/>
      </w:r>
      <w:r w:rsidRPr="00AE5FCF">
        <w:rPr>
          <w:rFonts w:ascii="TH SarabunIT๙" w:hAnsi="TH SarabunIT๙" w:cs="TH SarabunIT๙"/>
          <w:b/>
          <w:bCs/>
          <w:cs/>
        </w:rPr>
        <w:t>แผนการจัดหาพัสดุ ประจ</w:t>
      </w:r>
      <w:r w:rsidRPr="00AE5FCF">
        <w:rPr>
          <w:rFonts w:ascii="TH SarabunIT๙" w:hAnsi="TH SarabunIT๙" w:cs="TH SarabunIT๙" w:hint="cs"/>
          <w:b/>
          <w:bCs/>
          <w:cs/>
        </w:rPr>
        <w:t>ำ</w:t>
      </w:r>
      <w:r w:rsidRPr="00AE5FCF">
        <w:rPr>
          <w:rFonts w:ascii="TH SarabunIT๙" w:hAnsi="TH SarabunIT๙" w:cs="TH SarabunIT๙"/>
          <w:b/>
          <w:bCs/>
          <w:cs/>
        </w:rPr>
        <w:t xml:space="preserve">ปีงบประมาณ พ.ศ. </w:t>
      </w:r>
      <w:r w:rsidR="007D24AA">
        <w:rPr>
          <w:rFonts w:ascii="TH SarabunIT๙" w:hAnsi="TH SarabunIT๙" w:cs="TH SarabunIT๙"/>
          <w:b/>
          <w:bCs/>
        </w:rPr>
        <w:t>2561</w:t>
      </w:r>
      <w:r w:rsidR="00065D84">
        <w:rPr>
          <w:rFonts w:ascii="TH SarabunIT๙" w:eastAsia="Cordia New" w:hAnsi="TH SarabunIT๙" w:cs="TH SarabunIT๙" w:hint="cs"/>
          <w:b/>
          <w:bCs/>
          <w:cs/>
        </w:rPr>
        <w:t>(งบประมาณเหลือจ่าย)</w:t>
      </w:r>
    </w:p>
    <w:p w:rsidR="00C0482E" w:rsidRPr="00963BBF" w:rsidRDefault="00C0482E" w:rsidP="00C0482E">
      <w:pPr>
        <w:jc w:val="center"/>
        <w:rPr>
          <w:rFonts w:ascii="TH SarabunIT๙" w:eastAsia="Cordia New" w:hAnsi="TH SarabunIT๙" w:cs="TH SarabunIT๙"/>
        </w:rPr>
      </w:pPr>
      <w:r w:rsidRPr="00963BBF">
        <w:rPr>
          <w:rFonts w:ascii="TH SarabunIT๙" w:eastAsia="Cordia New" w:hAnsi="TH SarabunIT๙" w:cs="TH SarabunIT๙"/>
        </w:rPr>
        <w:t>*******************</w:t>
      </w:r>
    </w:p>
    <w:p w:rsidR="00C0482E" w:rsidRPr="00C149EA" w:rsidRDefault="00C0482E" w:rsidP="00C0482E">
      <w:pPr>
        <w:spacing w:line="240" w:lineRule="atLeast"/>
        <w:rPr>
          <w:rFonts w:ascii="TH SarabunIT๙" w:hAnsi="TH SarabunIT๙" w:cs="TH SarabunIT๙"/>
          <w:sz w:val="14"/>
          <w:szCs w:val="14"/>
        </w:rPr>
      </w:pPr>
    </w:p>
    <w:p w:rsidR="00C0482E" w:rsidRPr="004856F9" w:rsidRDefault="00C0482E" w:rsidP="00C0482E">
      <w:pPr>
        <w:spacing w:line="240" w:lineRule="atLeast"/>
        <w:jc w:val="thaiDistribute"/>
        <w:rPr>
          <w:rFonts w:ascii="TH SarabunIT๙" w:hAnsi="TH SarabunIT๙" w:cs="TH SarabunIT๙"/>
          <w:cs/>
        </w:rPr>
      </w:pPr>
      <w:r w:rsidRPr="00963BBF">
        <w:rPr>
          <w:rFonts w:ascii="TH SarabunIT๙" w:hAnsi="TH SarabunIT๙" w:cs="TH SarabunIT๙"/>
          <w:cs/>
        </w:rPr>
        <w:tab/>
      </w:r>
      <w:r w:rsidRPr="00963BB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อาศัยความ</w:t>
      </w:r>
      <w:r w:rsidRPr="001C373A">
        <w:rPr>
          <w:rFonts w:ascii="TH SarabunIT๙" w:eastAsia="Cordia New" w:hAnsi="TH SarabunIT๙" w:cs="TH SarabunIT๙"/>
          <w:cs/>
        </w:rPr>
        <w:t xml:space="preserve">ตามพระราชบัญญัติ การจัดซื้อจัดจ้างและการบริหารพัสดุภาครัฐ พ.ศ. 2560 </w:t>
      </w:r>
      <w:r>
        <w:rPr>
          <w:rFonts w:ascii="TH SarabunIT๙" w:eastAsia="Cordia New" w:hAnsi="TH SarabunIT๙" w:cs="TH SarabunIT๙" w:hint="cs"/>
          <w:cs/>
        </w:rPr>
        <w:t xml:space="preserve">มาตรา 11 </w:t>
      </w:r>
      <w:r w:rsidRPr="001C373A">
        <w:rPr>
          <w:rFonts w:ascii="TH SarabunIT๙" w:eastAsia="Cordia New" w:hAnsi="TH SarabunIT๙" w:cs="TH SarabunIT๙"/>
          <w:cs/>
        </w:rPr>
        <w:t>ระเบียบกระทรวงการคลัง ว่าด้วยการจัดซื้อจัดจ้างและการบริหารพัสดุภาครัฐ พ.ศ. 2560</w:t>
      </w:r>
      <w:r>
        <w:rPr>
          <w:rFonts w:ascii="TH SarabunIT๙" w:eastAsia="Cordia New" w:hAnsi="TH SarabunIT๙" w:cs="TH SarabunIT๙" w:hint="cs"/>
          <w:cs/>
        </w:rPr>
        <w:t xml:space="preserve"> ข้อ 11 เมื่อหน่วยงานของรัฐได้รับความเห็นชอบวงเงินงบประมาณที่จะใช้ในการจัดซื้อจัดจ้าง จากหน่วยงานที่เกี่ยวข้องหรือผู้มีอำนาจในการพิจารณางบประมาณแล้ว ให้เจ้าหน้าที่หรือผู้ที่ได้รับมอบหมายในการปฏิบัติงานนั้นจัดทำแผนการจัดซื้อจัดจ้างประจำปีเสนอหัวหน้าหน่วยงานของรัฐ</w:t>
      </w:r>
      <w:r>
        <w:rPr>
          <w:rFonts w:ascii="TH SarabunIT๙" w:hAnsi="TH SarabunIT๙" w:cs="TH SarabunIT๙" w:hint="cs"/>
          <w:cs/>
        </w:rPr>
        <w:t>นั้น</w:t>
      </w:r>
    </w:p>
    <w:p w:rsidR="00C0482E" w:rsidRPr="00C149EA" w:rsidRDefault="00C0482E" w:rsidP="00C0482E">
      <w:pPr>
        <w:spacing w:line="240" w:lineRule="atLeast"/>
        <w:jc w:val="thaiDistribute"/>
        <w:rPr>
          <w:rFonts w:ascii="TH SarabunIT๙" w:hAnsi="TH SarabunIT๙" w:cs="TH SarabunIT๙"/>
          <w:sz w:val="14"/>
          <w:szCs w:val="14"/>
        </w:rPr>
      </w:pPr>
    </w:p>
    <w:p w:rsidR="00C0482E" w:rsidRDefault="00C0482E" w:rsidP="00065D84">
      <w:pPr>
        <w:jc w:val="thaiDistribute"/>
        <w:rPr>
          <w:rFonts w:ascii="TH SarabunIT๙" w:hAnsi="TH SarabunIT๙" w:cs="TH SarabunIT๙"/>
        </w:rPr>
      </w:pPr>
      <w:r w:rsidRPr="00963BBF">
        <w:rPr>
          <w:rFonts w:ascii="TH SarabunIT๙" w:hAnsi="TH SarabunIT๙" w:cs="TH SarabunIT๙"/>
          <w:cs/>
        </w:rPr>
        <w:tab/>
      </w:r>
      <w:r w:rsidRPr="00963BBF">
        <w:rPr>
          <w:rFonts w:ascii="TH SarabunIT๙" w:hAnsi="TH SarabunIT๙" w:cs="TH SarabunIT๙"/>
          <w:cs/>
        </w:rPr>
        <w:tab/>
      </w:r>
      <w:r>
        <w:rPr>
          <w:rFonts w:ascii="TH SarabunPSK" w:eastAsia="Cordia New" w:hAnsi="TH SarabunPSK" w:cs="TH SarabunPSK" w:hint="cs"/>
          <w:cs/>
        </w:rPr>
        <w:t>เพื่อให้เป็นไปตามระเบียบ</w:t>
      </w:r>
      <w:r>
        <w:rPr>
          <w:rFonts w:ascii="TH SarabunIT๙" w:eastAsia="Cordia New" w:hAnsi="TH SarabunIT๙" w:cs="TH SarabunIT๙" w:hint="cs"/>
          <w:cs/>
        </w:rPr>
        <w:t>กฎหมายและหนังสือสั่งการที่เกี่ยวข้อง</w:t>
      </w:r>
      <w:r w:rsidRPr="00963BBF">
        <w:rPr>
          <w:rFonts w:ascii="TH SarabunIT๙" w:hAnsi="TH SarabunIT๙" w:cs="TH SarabunIT๙"/>
          <w:cs/>
        </w:rPr>
        <w:t>โดยจัดหาภายใต</w:t>
      </w:r>
      <w:r>
        <w:rPr>
          <w:rFonts w:ascii="TH SarabunIT๙" w:hAnsi="TH SarabunIT๙" w:cs="TH SarabunIT๙"/>
          <w:cs/>
        </w:rPr>
        <w:t>้</w:t>
      </w:r>
      <w:r>
        <w:rPr>
          <w:rFonts w:ascii="TH SarabunIT๙" w:hAnsi="TH SarabunIT๙" w:cs="TH SarabunIT๙" w:hint="cs"/>
          <w:cs/>
        </w:rPr>
        <w:t>ข้อบัญญัติ</w:t>
      </w:r>
      <w:r>
        <w:rPr>
          <w:rFonts w:ascii="TH SarabunIT๙" w:hAnsi="TH SarabunIT๙" w:cs="TH SarabunIT๙"/>
          <w:cs/>
        </w:rPr>
        <w:t>งบประมาณรายจ่ายประจ</w:t>
      </w:r>
      <w:r>
        <w:rPr>
          <w:rFonts w:ascii="TH SarabunIT๙" w:hAnsi="TH SarabunIT๙" w:cs="TH SarabunIT๙" w:hint="cs"/>
          <w:cs/>
        </w:rPr>
        <w:t>ำ</w:t>
      </w:r>
      <w:r w:rsidRPr="00963BBF">
        <w:rPr>
          <w:rFonts w:ascii="TH SarabunIT๙" w:hAnsi="TH SarabunIT๙" w:cs="TH SarabunIT๙"/>
          <w:cs/>
        </w:rPr>
        <w:t xml:space="preserve">ปีงบประมาณ พ.ศ. </w:t>
      </w:r>
      <w:r w:rsidRPr="00963BBF">
        <w:rPr>
          <w:rFonts w:ascii="TH SarabunIT๙" w:hAnsi="TH SarabunIT๙" w:cs="TH SarabunIT๙"/>
        </w:rPr>
        <w:t>25</w:t>
      </w:r>
      <w:r w:rsidR="007D24AA">
        <w:rPr>
          <w:rFonts w:ascii="TH SarabunIT๙" w:hAnsi="TH SarabunIT๙" w:cs="TH SarabunIT๙"/>
        </w:rPr>
        <w:t>61</w:t>
      </w:r>
      <w:r w:rsidR="00065D84">
        <w:rPr>
          <w:rFonts w:ascii="TH SarabunIT๙" w:hAnsi="TH SarabunIT๙" w:cs="TH SarabunIT๙" w:hint="cs"/>
          <w:cs/>
        </w:rPr>
        <w:t xml:space="preserve">(งบประมาณเหลือจ่าย) </w:t>
      </w:r>
      <w:r w:rsidRPr="00963BBF">
        <w:rPr>
          <w:rFonts w:ascii="TH SarabunIT๙" w:hAnsi="TH SarabunIT๙" w:cs="TH SarabunIT๙"/>
          <w:cs/>
        </w:rPr>
        <w:t>เพื่อเป็นแนวทางในการบริหารงานงบประมาณเกี่ยวกับงานจัดซื้อจัดจ้าง และการปฏิบัติงาน</w:t>
      </w:r>
      <w:r>
        <w:rPr>
          <w:rFonts w:ascii="TH SarabunIT๙" w:hAnsi="TH SarabunIT๙" w:cs="TH SarabunIT๙"/>
          <w:cs/>
        </w:rPr>
        <w:t>ให้การด</w:t>
      </w:r>
      <w:r>
        <w:rPr>
          <w:rFonts w:ascii="TH SarabunIT๙" w:hAnsi="TH SarabunIT๙" w:cs="TH SarabunIT๙" w:hint="cs"/>
          <w:cs/>
        </w:rPr>
        <w:t>ำ</w:t>
      </w:r>
      <w:r w:rsidRPr="00963BBF">
        <w:rPr>
          <w:rFonts w:ascii="TH SarabunIT๙" w:hAnsi="TH SarabunIT๙" w:cs="TH SarabunIT๙"/>
          <w:cs/>
        </w:rPr>
        <w:t xml:space="preserve">เนินงานเป็นรูปธรรมมากยิ่งขึ้นเสร็จเรียบร้อยแล้ว </w:t>
      </w:r>
      <w:r>
        <w:rPr>
          <w:rFonts w:ascii="TH SarabunPSK" w:eastAsia="Cordia New" w:hAnsi="TH SarabunPSK" w:cs="TH SarabunPSK" w:hint="cs"/>
          <w:cs/>
        </w:rPr>
        <w:t>องค์การบริหารส่วนตำบลโพนงาม</w:t>
      </w:r>
      <w:r w:rsidRPr="00963BBF">
        <w:rPr>
          <w:rFonts w:ascii="TH SarabunIT๙" w:hAnsi="TH SarabunIT๙" w:cs="TH SarabunIT๙"/>
          <w:cs/>
        </w:rPr>
        <w:t>จึงขอประกาศให้ประชาชนได้ทราบโดยทั่วกัน</w:t>
      </w:r>
      <w:r w:rsidRPr="00963BBF">
        <w:rPr>
          <w:rFonts w:ascii="TH SarabunIT๙" w:hAnsi="TH SarabunIT๙" w:cs="TH SarabunIT๙"/>
        </w:rPr>
        <w:t xml:space="preserve"> (</w:t>
      </w:r>
      <w:r w:rsidRPr="00963BBF">
        <w:rPr>
          <w:rFonts w:ascii="TH SarabunIT๙" w:hAnsi="TH SarabunIT๙" w:cs="TH SarabunIT๙"/>
          <w:cs/>
        </w:rPr>
        <w:t>ตามรายละเอียดแนบท้ายประกาศนี้)</w:t>
      </w:r>
    </w:p>
    <w:p w:rsidR="00C0482E" w:rsidRPr="00C149EA" w:rsidRDefault="00C0482E" w:rsidP="00C0482E">
      <w:pPr>
        <w:spacing w:line="240" w:lineRule="atLeast"/>
        <w:rPr>
          <w:rFonts w:ascii="TH SarabunIT๙" w:hAnsi="TH SarabunIT๙" w:cs="TH SarabunIT๙"/>
          <w:sz w:val="24"/>
          <w:szCs w:val="24"/>
        </w:rPr>
      </w:pPr>
    </w:p>
    <w:p w:rsidR="00C0482E" w:rsidRPr="00963BBF" w:rsidRDefault="00C0482E" w:rsidP="00C0482E">
      <w:pPr>
        <w:jc w:val="center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>ประกาศ  ณ  วันที่</w:t>
      </w:r>
      <w:r w:rsidRPr="00963BBF">
        <w:rPr>
          <w:rFonts w:ascii="TH SarabunIT๙" w:eastAsia="Cordia New" w:hAnsi="TH SarabunIT๙" w:cs="TH SarabunIT๙"/>
          <w:cs/>
        </w:rPr>
        <w:t>เดือน  ตุลาคม  พ</w:t>
      </w:r>
      <w:r w:rsidRPr="00963BBF">
        <w:rPr>
          <w:rFonts w:ascii="TH SarabunIT๙" w:eastAsia="Cordia New" w:hAnsi="TH SarabunIT๙" w:cs="TH SarabunIT๙"/>
        </w:rPr>
        <w:t>.</w:t>
      </w:r>
      <w:r w:rsidRPr="00963BBF">
        <w:rPr>
          <w:rFonts w:ascii="TH SarabunIT๙" w:eastAsia="Cordia New" w:hAnsi="TH SarabunIT๙" w:cs="TH SarabunIT๙"/>
          <w:cs/>
        </w:rPr>
        <w:t>ศ</w:t>
      </w:r>
      <w:r w:rsidRPr="00963BBF">
        <w:rPr>
          <w:rFonts w:ascii="TH SarabunIT๙" w:eastAsia="Cordia New" w:hAnsi="TH SarabunIT๙" w:cs="TH SarabunIT๙"/>
        </w:rPr>
        <w:t xml:space="preserve">.  </w:t>
      </w:r>
      <w:r>
        <w:rPr>
          <w:rFonts w:ascii="TH SarabunIT๙" w:eastAsia="Cordia New" w:hAnsi="TH SarabunIT๙" w:cs="TH SarabunIT๙"/>
          <w:cs/>
        </w:rPr>
        <w:t>๒๕</w:t>
      </w:r>
      <w:r>
        <w:rPr>
          <w:rFonts w:ascii="TH SarabunIT๙" w:eastAsia="Cordia New" w:hAnsi="TH SarabunIT๙" w:cs="TH SarabunIT๙" w:hint="cs"/>
          <w:cs/>
        </w:rPr>
        <w:t>61</w:t>
      </w:r>
    </w:p>
    <w:p w:rsidR="00C0482E" w:rsidRPr="00963BBF" w:rsidRDefault="00C0482E" w:rsidP="00C0482E">
      <w:pPr>
        <w:jc w:val="center"/>
        <w:rPr>
          <w:rFonts w:ascii="TH SarabunIT๙" w:eastAsia="Cordia New" w:hAnsi="TH SarabunIT๙" w:cs="TH SarabunIT๙"/>
        </w:rPr>
      </w:pPr>
    </w:p>
    <w:p w:rsidR="00C0482E" w:rsidRPr="00963BBF" w:rsidRDefault="00C0482E" w:rsidP="00C0482E">
      <w:pPr>
        <w:jc w:val="center"/>
        <w:rPr>
          <w:rFonts w:ascii="TH SarabunIT๙" w:eastAsia="Cordia New" w:hAnsi="TH SarabunIT๙" w:cs="TH SarabunIT๙"/>
        </w:rPr>
      </w:pPr>
    </w:p>
    <w:p w:rsidR="00C0482E" w:rsidRPr="00963BBF" w:rsidRDefault="00C0482E" w:rsidP="00C0482E">
      <w:pPr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C0482E" w:rsidRPr="00963BBF" w:rsidRDefault="00C0482E" w:rsidP="00C0482E">
      <w:pPr>
        <w:jc w:val="center"/>
        <w:rPr>
          <w:rFonts w:ascii="TH SarabunIT๙" w:eastAsia="Cordia New" w:hAnsi="TH SarabunIT๙" w:cs="TH SarabunIT๙"/>
        </w:rPr>
      </w:pPr>
    </w:p>
    <w:p w:rsidR="00C0482E" w:rsidRPr="00235EAE" w:rsidRDefault="00C0482E" w:rsidP="00C0482E">
      <w:pPr>
        <w:jc w:val="center"/>
        <w:rPr>
          <w:rFonts w:ascii="TH SarabunPSK" w:eastAsia="Cordia New" w:hAnsi="TH SarabunPSK" w:cs="TH SarabunPSK"/>
        </w:rPr>
      </w:pPr>
      <w:r w:rsidRPr="00235EAE">
        <w:rPr>
          <w:rFonts w:ascii="TH SarabunPSK" w:eastAsia="Cordia New" w:hAnsi="TH SarabunPSK" w:cs="TH SarabunPSK" w:hint="cs"/>
          <w:cs/>
        </w:rPr>
        <w:t>(นายพนม  บุญชาญ)</w:t>
      </w:r>
    </w:p>
    <w:p w:rsidR="00C0482E" w:rsidRDefault="00C0482E" w:rsidP="00C0482E">
      <w:pPr>
        <w:spacing w:line="240" w:lineRule="atLeast"/>
        <w:jc w:val="center"/>
        <w:rPr>
          <w:rFonts w:ascii="TH SarabunIT๙" w:hAnsi="TH SarabunIT๙" w:cs="TH SarabunIT๙"/>
        </w:rPr>
      </w:pPr>
      <w:r w:rsidRPr="00235EAE">
        <w:rPr>
          <w:rFonts w:ascii="TH SarabunPSK" w:eastAsia="Cordia New" w:hAnsi="TH SarabunPSK" w:cs="TH SarabunPSK" w:hint="cs"/>
          <w:cs/>
        </w:rPr>
        <w:t>นายกองค์การบริหารส่วนตำบลโพนงาม</w:t>
      </w:r>
    </w:p>
    <w:p w:rsidR="00C0482E" w:rsidRDefault="00C0482E" w:rsidP="00C0482E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82E" w:rsidRDefault="00C0482E" w:rsidP="00C0482E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82E" w:rsidRDefault="00C0482E" w:rsidP="00C0482E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82E" w:rsidRDefault="00C0482E" w:rsidP="00C0482E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82E" w:rsidRDefault="00C0482E" w:rsidP="00C0482E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82E" w:rsidRDefault="00C0482E" w:rsidP="00C0482E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82E" w:rsidRDefault="00C0482E" w:rsidP="00C0482E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82E" w:rsidRDefault="00C0482E" w:rsidP="00C0482E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82E" w:rsidRDefault="00C0482E" w:rsidP="00F44212">
      <w:pPr>
        <w:spacing w:line="240" w:lineRule="atLeast"/>
        <w:rPr>
          <w:rFonts w:ascii="TH SarabunIT๙" w:hAnsi="TH SarabunIT๙" w:cs="TH SarabunIT๙"/>
        </w:rPr>
      </w:pPr>
    </w:p>
    <w:p w:rsidR="00C0482E" w:rsidRDefault="00C0482E" w:rsidP="00F44212">
      <w:pPr>
        <w:spacing w:line="240" w:lineRule="atLeast"/>
        <w:rPr>
          <w:rFonts w:ascii="TH SarabunIT๙" w:hAnsi="TH SarabunIT๙" w:cs="TH SarabunIT๙"/>
        </w:rPr>
      </w:pPr>
    </w:p>
    <w:p w:rsidR="001B0541" w:rsidRDefault="001B0541" w:rsidP="00F44212">
      <w:pPr>
        <w:spacing w:line="240" w:lineRule="atLeast"/>
        <w:rPr>
          <w:rFonts w:ascii="TH SarabunIT๙" w:hAnsi="TH SarabunIT๙" w:cs="TH SarabunIT๙"/>
        </w:rPr>
      </w:pPr>
    </w:p>
    <w:p w:rsidR="007E562D" w:rsidRDefault="007C58B7" w:rsidP="00F44212">
      <w:pPr>
        <w:spacing w:line="24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pict>
          <v:shape id="_x0000_s1029" type="#_x0000_t75" style="position:absolute;margin-left:197.65pt;margin-top:8.9pt;width:81.9pt;height:88.2pt;z-index:251664384" o:allowincell="f">
            <v:imagedata r:id="rId4" o:title=""/>
          </v:shape>
          <o:OLEObject Type="Embed" ProgID="MS_ClipArt_Gallery" ShapeID="_x0000_s1029" DrawAspect="Content" ObjectID="_1602053774" r:id="rId7"/>
        </w:pict>
      </w:r>
    </w:p>
    <w:p w:rsidR="007E562D" w:rsidRDefault="007E562D" w:rsidP="00F44212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Pr="00BB740C" w:rsidRDefault="007E562D" w:rsidP="007E562D">
      <w:pPr>
        <w:jc w:val="center"/>
        <w:rPr>
          <w:rFonts w:ascii="TH SarabunIT๙" w:eastAsia="Cordia New" w:hAnsi="TH SarabunIT๙" w:cs="TH SarabunIT๙"/>
          <w:b/>
          <w:bCs/>
        </w:rPr>
      </w:pPr>
      <w:r w:rsidRPr="00BB740C">
        <w:rPr>
          <w:rFonts w:ascii="TH SarabunIT๙" w:eastAsia="Cordia New" w:hAnsi="TH SarabunIT๙" w:cs="TH SarabunIT๙"/>
          <w:b/>
          <w:bCs/>
          <w:cs/>
        </w:rPr>
        <w:t>ประกาศองค์การบริหารส่วนตำบลโพนงาม</w:t>
      </w:r>
    </w:p>
    <w:p w:rsidR="007E562D" w:rsidRPr="00065D84" w:rsidRDefault="007E562D" w:rsidP="007E562D">
      <w:pPr>
        <w:jc w:val="center"/>
        <w:rPr>
          <w:rFonts w:ascii="TH SarabunIT๙" w:eastAsia="Cordia New" w:hAnsi="TH SarabunIT๙" w:cs="TH SarabunIT๙"/>
          <w:b/>
          <w:bCs/>
          <w:cs/>
        </w:rPr>
      </w:pPr>
      <w:r w:rsidRPr="00963BBF">
        <w:rPr>
          <w:rFonts w:ascii="TH SarabunIT๙" w:eastAsia="Cordia New" w:hAnsi="TH SarabunIT๙" w:cs="TH SarabunIT๙"/>
          <w:b/>
          <w:bCs/>
          <w:cs/>
        </w:rPr>
        <w:t>เรื่อง</w:t>
      </w:r>
      <w:r w:rsidRPr="00963BBF">
        <w:rPr>
          <w:rFonts w:ascii="TH SarabunIT๙" w:eastAsia="Cordia New" w:hAnsi="TH SarabunIT๙" w:cs="TH SarabunIT๙"/>
          <w:b/>
          <w:bCs/>
          <w:cs/>
        </w:rPr>
        <w:tab/>
      </w:r>
      <w:r w:rsidRPr="00AE5FCF">
        <w:rPr>
          <w:rFonts w:ascii="TH SarabunIT๙" w:hAnsi="TH SarabunIT๙" w:cs="TH SarabunIT๙"/>
          <w:b/>
          <w:bCs/>
          <w:cs/>
        </w:rPr>
        <w:t>แผนการจัดหาพัสดุ ประจ</w:t>
      </w:r>
      <w:r w:rsidRPr="00AE5FCF">
        <w:rPr>
          <w:rFonts w:ascii="TH SarabunIT๙" w:hAnsi="TH SarabunIT๙" w:cs="TH SarabunIT๙" w:hint="cs"/>
          <w:b/>
          <w:bCs/>
          <w:cs/>
        </w:rPr>
        <w:t>ำ</w:t>
      </w:r>
      <w:r w:rsidRPr="00AE5FCF">
        <w:rPr>
          <w:rFonts w:ascii="TH SarabunIT๙" w:hAnsi="TH SarabunIT๙" w:cs="TH SarabunIT๙"/>
          <w:b/>
          <w:bCs/>
          <w:cs/>
        </w:rPr>
        <w:t xml:space="preserve">ปีงบประมาณ พ.ศ. </w:t>
      </w:r>
      <w:r w:rsidR="007D24AA">
        <w:rPr>
          <w:rFonts w:ascii="TH SarabunIT๙" w:hAnsi="TH SarabunIT๙" w:cs="TH SarabunIT๙"/>
          <w:b/>
          <w:bCs/>
        </w:rPr>
        <w:t>2561</w:t>
      </w:r>
      <w:r>
        <w:rPr>
          <w:rFonts w:ascii="TH SarabunIT๙" w:eastAsia="Cordia New" w:hAnsi="TH SarabunIT๙" w:cs="TH SarabunIT๙" w:hint="cs"/>
          <w:b/>
          <w:bCs/>
          <w:cs/>
        </w:rPr>
        <w:t>(ข้อบัญญัติเพิ่มเติม)</w:t>
      </w:r>
    </w:p>
    <w:p w:rsidR="007E562D" w:rsidRPr="00963BBF" w:rsidRDefault="007E562D" w:rsidP="007E562D">
      <w:pPr>
        <w:jc w:val="center"/>
        <w:rPr>
          <w:rFonts w:ascii="TH SarabunIT๙" w:eastAsia="Cordia New" w:hAnsi="TH SarabunIT๙" w:cs="TH SarabunIT๙"/>
        </w:rPr>
      </w:pPr>
      <w:r w:rsidRPr="00963BBF">
        <w:rPr>
          <w:rFonts w:ascii="TH SarabunIT๙" w:eastAsia="Cordia New" w:hAnsi="TH SarabunIT๙" w:cs="TH SarabunIT๙"/>
        </w:rPr>
        <w:t>*******************</w:t>
      </w:r>
    </w:p>
    <w:p w:rsidR="007E562D" w:rsidRPr="00C149EA" w:rsidRDefault="007E562D" w:rsidP="007E562D">
      <w:pPr>
        <w:spacing w:line="240" w:lineRule="atLeast"/>
        <w:rPr>
          <w:rFonts w:ascii="TH SarabunIT๙" w:hAnsi="TH SarabunIT๙" w:cs="TH SarabunIT๙"/>
          <w:sz w:val="14"/>
          <w:szCs w:val="14"/>
        </w:rPr>
      </w:pPr>
    </w:p>
    <w:p w:rsidR="007E562D" w:rsidRPr="004856F9" w:rsidRDefault="007E562D" w:rsidP="007E562D">
      <w:pPr>
        <w:spacing w:line="240" w:lineRule="atLeast"/>
        <w:jc w:val="thaiDistribute"/>
        <w:rPr>
          <w:rFonts w:ascii="TH SarabunIT๙" w:hAnsi="TH SarabunIT๙" w:cs="TH SarabunIT๙"/>
          <w:cs/>
        </w:rPr>
      </w:pPr>
      <w:r w:rsidRPr="00963BBF">
        <w:rPr>
          <w:rFonts w:ascii="TH SarabunIT๙" w:hAnsi="TH SarabunIT๙" w:cs="TH SarabunIT๙"/>
          <w:cs/>
        </w:rPr>
        <w:tab/>
      </w:r>
      <w:r w:rsidRPr="00963BB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อาศัยความ</w:t>
      </w:r>
      <w:r w:rsidRPr="001C373A">
        <w:rPr>
          <w:rFonts w:ascii="TH SarabunIT๙" w:eastAsia="Cordia New" w:hAnsi="TH SarabunIT๙" w:cs="TH SarabunIT๙"/>
          <w:cs/>
        </w:rPr>
        <w:t xml:space="preserve">ตามพระราชบัญญัติ การจัดซื้อจัดจ้างและการบริหารพัสดุภาครัฐ พ.ศ. 2560 </w:t>
      </w:r>
      <w:r>
        <w:rPr>
          <w:rFonts w:ascii="TH SarabunIT๙" w:eastAsia="Cordia New" w:hAnsi="TH SarabunIT๙" w:cs="TH SarabunIT๙" w:hint="cs"/>
          <w:cs/>
        </w:rPr>
        <w:t xml:space="preserve">มาตรา 11 </w:t>
      </w:r>
      <w:r w:rsidRPr="001C373A">
        <w:rPr>
          <w:rFonts w:ascii="TH SarabunIT๙" w:eastAsia="Cordia New" w:hAnsi="TH SarabunIT๙" w:cs="TH SarabunIT๙"/>
          <w:cs/>
        </w:rPr>
        <w:t>ระเบียบกระทรวงการคลัง ว่าด้วยการจัดซื้อจัดจ้างและการบริหารพัสดุภาครัฐ พ.ศ. 2560</w:t>
      </w:r>
      <w:r>
        <w:rPr>
          <w:rFonts w:ascii="TH SarabunIT๙" w:eastAsia="Cordia New" w:hAnsi="TH SarabunIT๙" w:cs="TH SarabunIT๙" w:hint="cs"/>
          <w:cs/>
        </w:rPr>
        <w:t xml:space="preserve"> ข้อ 11 เมื่อหน่วยงานของรัฐได้รับความเห็นชอบวงเงินงบประมาณที่จะใช้ในการจัดซื้อจัดจ้าง จากหน่วยงานที่เกี่ยวข้องหรือผู้มีอำนาจในการพิจารณางบประมาณแล้ว ให้เจ้าหน้าที่หรือผู้ที่ได้รับมอบหมายในการปฏิบัติงานนั้นจัดทำแผนการจัดซื้อจัดจ้างประจำปีเสนอหัวหน้าหน่วยงานของรัฐ</w:t>
      </w:r>
      <w:r>
        <w:rPr>
          <w:rFonts w:ascii="TH SarabunIT๙" w:hAnsi="TH SarabunIT๙" w:cs="TH SarabunIT๙" w:hint="cs"/>
          <w:cs/>
        </w:rPr>
        <w:t>นั้น</w:t>
      </w:r>
    </w:p>
    <w:p w:rsidR="007E562D" w:rsidRPr="00C149EA" w:rsidRDefault="007E562D" w:rsidP="007E562D">
      <w:pPr>
        <w:spacing w:line="240" w:lineRule="atLeast"/>
        <w:jc w:val="thaiDistribute"/>
        <w:rPr>
          <w:rFonts w:ascii="TH SarabunIT๙" w:hAnsi="TH SarabunIT๙" w:cs="TH SarabunIT๙"/>
          <w:sz w:val="14"/>
          <w:szCs w:val="14"/>
        </w:rPr>
      </w:pPr>
    </w:p>
    <w:p w:rsidR="007E562D" w:rsidRDefault="007E562D" w:rsidP="007E562D">
      <w:pPr>
        <w:jc w:val="thaiDistribute"/>
        <w:rPr>
          <w:rFonts w:ascii="TH SarabunIT๙" w:hAnsi="TH SarabunIT๙" w:cs="TH SarabunIT๙"/>
        </w:rPr>
      </w:pPr>
      <w:r w:rsidRPr="00963BBF">
        <w:rPr>
          <w:rFonts w:ascii="TH SarabunIT๙" w:hAnsi="TH SarabunIT๙" w:cs="TH SarabunIT๙"/>
          <w:cs/>
        </w:rPr>
        <w:tab/>
      </w:r>
      <w:r w:rsidRPr="00963BBF">
        <w:rPr>
          <w:rFonts w:ascii="TH SarabunIT๙" w:hAnsi="TH SarabunIT๙" w:cs="TH SarabunIT๙"/>
          <w:cs/>
        </w:rPr>
        <w:tab/>
      </w:r>
      <w:r>
        <w:rPr>
          <w:rFonts w:ascii="TH SarabunPSK" w:eastAsia="Cordia New" w:hAnsi="TH SarabunPSK" w:cs="TH SarabunPSK" w:hint="cs"/>
          <w:cs/>
        </w:rPr>
        <w:t>เพื่อให้เป็นไปตามระเบียบ</w:t>
      </w:r>
      <w:r>
        <w:rPr>
          <w:rFonts w:ascii="TH SarabunIT๙" w:eastAsia="Cordia New" w:hAnsi="TH SarabunIT๙" w:cs="TH SarabunIT๙" w:hint="cs"/>
          <w:cs/>
        </w:rPr>
        <w:t>กฎหมายและหนังสือสั่งการที่เกี่ยวข้อง</w:t>
      </w:r>
      <w:r w:rsidRPr="00963BBF">
        <w:rPr>
          <w:rFonts w:ascii="TH SarabunIT๙" w:hAnsi="TH SarabunIT๙" w:cs="TH SarabunIT๙"/>
          <w:cs/>
        </w:rPr>
        <w:t>โดยจัดหาภายใต</w:t>
      </w:r>
      <w:r>
        <w:rPr>
          <w:rFonts w:ascii="TH SarabunIT๙" w:hAnsi="TH SarabunIT๙" w:cs="TH SarabunIT๙"/>
          <w:cs/>
        </w:rPr>
        <w:t>้</w:t>
      </w:r>
      <w:r>
        <w:rPr>
          <w:rFonts w:ascii="TH SarabunIT๙" w:hAnsi="TH SarabunIT๙" w:cs="TH SarabunIT๙" w:hint="cs"/>
          <w:cs/>
        </w:rPr>
        <w:t>ข้อบัญญัติ</w:t>
      </w:r>
      <w:r>
        <w:rPr>
          <w:rFonts w:ascii="TH SarabunIT๙" w:hAnsi="TH SarabunIT๙" w:cs="TH SarabunIT๙"/>
          <w:cs/>
        </w:rPr>
        <w:t>งบประมาณรายจ่ายประจ</w:t>
      </w:r>
      <w:r>
        <w:rPr>
          <w:rFonts w:ascii="TH SarabunIT๙" w:hAnsi="TH SarabunIT๙" w:cs="TH SarabunIT๙" w:hint="cs"/>
          <w:cs/>
        </w:rPr>
        <w:t>ำ</w:t>
      </w:r>
      <w:r w:rsidRPr="00963BBF">
        <w:rPr>
          <w:rFonts w:ascii="TH SarabunIT๙" w:hAnsi="TH SarabunIT๙" w:cs="TH SarabunIT๙"/>
          <w:cs/>
        </w:rPr>
        <w:t xml:space="preserve">ปีงบประมาณ พ.ศ. </w:t>
      </w:r>
      <w:r w:rsidRPr="00963BBF">
        <w:rPr>
          <w:rFonts w:ascii="TH SarabunIT๙" w:hAnsi="TH SarabunIT๙" w:cs="TH SarabunIT๙"/>
        </w:rPr>
        <w:t>25</w:t>
      </w:r>
      <w:r w:rsidR="007D24AA">
        <w:rPr>
          <w:rFonts w:ascii="TH SarabunIT๙" w:hAnsi="TH SarabunIT๙" w:cs="TH SarabunIT๙"/>
        </w:rPr>
        <w:t>61</w:t>
      </w:r>
      <w:r>
        <w:rPr>
          <w:rFonts w:ascii="TH SarabunIT๙" w:hAnsi="TH SarabunIT๙" w:cs="TH SarabunIT๙" w:hint="cs"/>
          <w:cs/>
        </w:rPr>
        <w:t xml:space="preserve">(ข้อบัญญัติเพิ่มเติม) </w:t>
      </w:r>
      <w:r w:rsidRPr="00963BBF">
        <w:rPr>
          <w:rFonts w:ascii="TH SarabunIT๙" w:hAnsi="TH SarabunIT๙" w:cs="TH SarabunIT๙"/>
          <w:cs/>
        </w:rPr>
        <w:t>เพื่อเป็นแนวทางในการบริหารงานงบประมาณเกี่ยวกับงานจัดซื้อจัดจ้าง และการปฏิบัติงาน</w:t>
      </w:r>
      <w:r>
        <w:rPr>
          <w:rFonts w:ascii="TH SarabunIT๙" w:hAnsi="TH SarabunIT๙" w:cs="TH SarabunIT๙"/>
          <w:cs/>
        </w:rPr>
        <w:t>ให้การด</w:t>
      </w:r>
      <w:r>
        <w:rPr>
          <w:rFonts w:ascii="TH SarabunIT๙" w:hAnsi="TH SarabunIT๙" w:cs="TH SarabunIT๙" w:hint="cs"/>
          <w:cs/>
        </w:rPr>
        <w:t>ำ</w:t>
      </w:r>
      <w:r w:rsidRPr="00963BBF">
        <w:rPr>
          <w:rFonts w:ascii="TH SarabunIT๙" w:hAnsi="TH SarabunIT๙" w:cs="TH SarabunIT๙"/>
          <w:cs/>
        </w:rPr>
        <w:t xml:space="preserve">เนินงานเป็นรูปธรรมมากยิ่งขึ้นเสร็จเรียบร้อยแล้ว </w:t>
      </w:r>
      <w:r>
        <w:rPr>
          <w:rFonts w:ascii="TH SarabunPSK" w:eastAsia="Cordia New" w:hAnsi="TH SarabunPSK" w:cs="TH SarabunPSK" w:hint="cs"/>
          <w:cs/>
        </w:rPr>
        <w:t>องค์การบริหารส่วนตำบลโพนงาม</w:t>
      </w:r>
      <w:r w:rsidRPr="00963BBF">
        <w:rPr>
          <w:rFonts w:ascii="TH SarabunIT๙" w:hAnsi="TH SarabunIT๙" w:cs="TH SarabunIT๙"/>
          <w:cs/>
        </w:rPr>
        <w:t>จึงขอประกาศให้ประชาชนได้ทราบโดยทั่วกัน</w:t>
      </w:r>
      <w:r w:rsidRPr="00963BBF">
        <w:rPr>
          <w:rFonts w:ascii="TH SarabunIT๙" w:hAnsi="TH SarabunIT๙" w:cs="TH SarabunIT๙"/>
        </w:rPr>
        <w:t xml:space="preserve"> (</w:t>
      </w:r>
      <w:r w:rsidRPr="00963BBF">
        <w:rPr>
          <w:rFonts w:ascii="TH SarabunIT๙" w:hAnsi="TH SarabunIT๙" w:cs="TH SarabunIT๙"/>
          <w:cs/>
        </w:rPr>
        <w:t>ตามรายละเอียดแนบท้ายประกาศนี้)</w:t>
      </w:r>
    </w:p>
    <w:p w:rsidR="007E562D" w:rsidRPr="00C149EA" w:rsidRDefault="007E562D" w:rsidP="007E562D">
      <w:pPr>
        <w:spacing w:line="240" w:lineRule="atLeast"/>
        <w:rPr>
          <w:rFonts w:ascii="TH SarabunIT๙" w:hAnsi="TH SarabunIT๙" w:cs="TH SarabunIT๙"/>
          <w:sz w:val="24"/>
          <w:szCs w:val="24"/>
        </w:rPr>
      </w:pPr>
    </w:p>
    <w:p w:rsidR="007E562D" w:rsidRPr="00963BBF" w:rsidRDefault="007E562D" w:rsidP="007E562D">
      <w:pPr>
        <w:jc w:val="center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>ประกาศ  ณ  วันที่</w:t>
      </w:r>
      <w:r w:rsidRPr="00963BBF">
        <w:rPr>
          <w:rFonts w:ascii="TH SarabunIT๙" w:eastAsia="Cordia New" w:hAnsi="TH SarabunIT๙" w:cs="TH SarabunIT๙"/>
          <w:cs/>
        </w:rPr>
        <w:t>เดือน  ตุลาคม  พ</w:t>
      </w:r>
      <w:r w:rsidRPr="00963BBF">
        <w:rPr>
          <w:rFonts w:ascii="TH SarabunIT๙" w:eastAsia="Cordia New" w:hAnsi="TH SarabunIT๙" w:cs="TH SarabunIT๙"/>
        </w:rPr>
        <w:t>.</w:t>
      </w:r>
      <w:r w:rsidRPr="00963BBF">
        <w:rPr>
          <w:rFonts w:ascii="TH SarabunIT๙" w:eastAsia="Cordia New" w:hAnsi="TH SarabunIT๙" w:cs="TH SarabunIT๙"/>
          <w:cs/>
        </w:rPr>
        <w:t>ศ</w:t>
      </w:r>
      <w:r w:rsidRPr="00963BBF">
        <w:rPr>
          <w:rFonts w:ascii="TH SarabunIT๙" w:eastAsia="Cordia New" w:hAnsi="TH SarabunIT๙" w:cs="TH SarabunIT๙"/>
        </w:rPr>
        <w:t xml:space="preserve">.  </w:t>
      </w:r>
      <w:r>
        <w:rPr>
          <w:rFonts w:ascii="TH SarabunIT๙" w:eastAsia="Cordia New" w:hAnsi="TH SarabunIT๙" w:cs="TH SarabunIT๙"/>
          <w:cs/>
        </w:rPr>
        <w:t>๒๕</w:t>
      </w:r>
      <w:r>
        <w:rPr>
          <w:rFonts w:ascii="TH SarabunIT๙" w:eastAsia="Cordia New" w:hAnsi="TH SarabunIT๙" w:cs="TH SarabunIT๙" w:hint="cs"/>
          <w:cs/>
        </w:rPr>
        <w:t>61</w:t>
      </w:r>
    </w:p>
    <w:p w:rsidR="007E562D" w:rsidRPr="00963BBF" w:rsidRDefault="007E562D" w:rsidP="007E562D">
      <w:pPr>
        <w:jc w:val="center"/>
        <w:rPr>
          <w:rFonts w:ascii="TH SarabunIT๙" w:eastAsia="Cordia New" w:hAnsi="TH SarabunIT๙" w:cs="TH SarabunIT๙"/>
        </w:rPr>
      </w:pPr>
    </w:p>
    <w:p w:rsidR="007E562D" w:rsidRPr="00963BBF" w:rsidRDefault="007E562D" w:rsidP="007E562D">
      <w:pPr>
        <w:jc w:val="center"/>
        <w:rPr>
          <w:rFonts w:ascii="TH SarabunIT๙" w:eastAsia="Cordia New" w:hAnsi="TH SarabunIT๙" w:cs="TH SarabunIT๙"/>
        </w:rPr>
      </w:pPr>
    </w:p>
    <w:p w:rsidR="007E562D" w:rsidRPr="00963BBF" w:rsidRDefault="007E562D" w:rsidP="007E562D">
      <w:pPr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7E562D" w:rsidRPr="00963BBF" w:rsidRDefault="007E562D" w:rsidP="007E562D">
      <w:pPr>
        <w:jc w:val="center"/>
        <w:rPr>
          <w:rFonts w:ascii="TH SarabunIT๙" w:eastAsia="Cordia New" w:hAnsi="TH SarabunIT๙" w:cs="TH SarabunIT๙"/>
        </w:rPr>
      </w:pPr>
    </w:p>
    <w:p w:rsidR="007E562D" w:rsidRPr="00235EAE" w:rsidRDefault="007E562D" w:rsidP="007E562D">
      <w:pPr>
        <w:jc w:val="center"/>
        <w:rPr>
          <w:rFonts w:ascii="TH SarabunPSK" w:eastAsia="Cordia New" w:hAnsi="TH SarabunPSK" w:cs="TH SarabunPSK"/>
        </w:rPr>
      </w:pPr>
      <w:r w:rsidRPr="00235EAE">
        <w:rPr>
          <w:rFonts w:ascii="TH SarabunPSK" w:eastAsia="Cordia New" w:hAnsi="TH SarabunPSK" w:cs="TH SarabunPSK" w:hint="cs"/>
          <w:cs/>
        </w:rPr>
        <w:t>(นายพนม  บุญชาญ)</w:t>
      </w:r>
    </w:p>
    <w:p w:rsidR="000D0B8A" w:rsidRDefault="007E562D" w:rsidP="007E562D">
      <w:pPr>
        <w:spacing w:line="240" w:lineRule="atLeast"/>
        <w:jc w:val="center"/>
        <w:rPr>
          <w:rFonts w:ascii="TH SarabunIT๙" w:hAnsi="TH SarabunIT๙" w:cs="TH SarabunIT๙"/>
        </w:rPr>
      </w:pPr>
      <w:r w:rsidRPr="00235EAE">
        <w:rPr>
          <w:rFonts w:ascii="TH SarabunPSK" w:eastAsia="Cordia New" w:hAnsi="TH SarabunPSK" w:cs="TH SarabunPSK" w:hint="cs"/>
          <w:cs/>
        </w:rPr>
        <w:t>นายกองค์การบริหารส่วนตำบลโพนงาม</w:t>
      </w: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600C17" w:rsidRDefault="00600C17" w:rsidP="00600C17">
      <w:pPr>
        <w:spacing w:line="240" w:lineRule="atLeast"/>
        <w:rPr>
          <w:rFonts w:ascii="TH SarabunIT๙" w:hAnsi="TH SarabunIT๙" w:cs="TH SarabunIT๙"/>
        </w:rPr>
      </w:pPr>
    </w:p>
    <w:p w:rsidR="007E562D" w:rsidRPr="00686733" w:rsidRDefault="007E562D" w:rsidP="007E562D">
      <w:pPr>
        <w:spacing w:line="240" w:lineRule="atLeast"/>
        <w:rPr>
          <w:rFonts w:ascii="TH SarabunIT๙" w:hAnsi="TH SarabunIT๙" w:cs="TH SarabunIT๙" w:hint="cs"/>
        </w:rPr>
      </w:pPr>
    </w:p>
    <w:p w:rsidR="000D0B8A" w:rsidRPr="00600C17" w:rsidRDefault="007C58B7" w:rsidP="000D0B8A">
      <w:pPr>
        <w:spacing w:line="240" w:lineRule="atLeast"/>
        <w:rPr>
          <w:rFonts w:ascii="TH SarabunIT๙" w:hAnsi="TH SarabunIT๙" w:cs="TH SarabunIT๙"/>
          <w:color w:val="FF0000"/>
        </w:rPr>
      </w:pPr>
      <w:r w:rsidRPr="007C58B7">
        <w:rPr>
          <w:rFonts w:ascii="TH SarabunIT๙" w:hAnsi="TH SarabunIT๙" w:cs="TH SarabunIT๙"/>
          <w:noProof/>
        </w:rPr>
        <w:lastRenderedPageBreak/>
        <w:pict>
          <v:shape id="_x0000_s1027" type="#_x0000_t75" style="position:absolute;margin-left:188.6pt;margin-top:1.55pt;width:75.45pt;height:88.2pt;z-index:251661312" o:allowincell="f">
            <v:imagedata r:id="rId4" o:title=""/>
          </v:shape>
          <o:OLEObject Type="Embed" ProgID="MS_ClipArt_Gallery" ShapeID="_x0000_s1027" DrawAspect="Content" ObjectID="_1602053775" r:id="rId8"/>
        </w:pict>
      </w:r>
    </w:p>
    <w:p w:rsidR="000D0B8A" w:rsidRPr="00600C17" w:rsidRDefault="000D0B8A" w:rsidP="000D0B8A">
      <w:pPr>
        <w:spacing w:line="240" w:lineRule="atLeast"/>
        <w:rPr>
          <w:rFonts w:ascii="TH SarabunIT๙" w:hAnsi="TH SarabunIT๙" w:cs="TH SarabunIT๙"/>
          <w:color w:val="FF0000"/>
        </w:rPr>
      </w:pPr>
    </w:p>
    <w:p w:rsidR="000D0B8A" w:rsidRPr="00600C17" w:rsidRDefault="000D0B8A" w:rsidP="000D0B8A">
      <w:pPr>
        <w:spacing w:line="240" w:lineRule="atLeast"/>
        <w:rPr>
          <w:rFonts w:ascii="TH SarabunIT๙" w:hAnsi="TH SarabunIT๙" w:cs="TH SarabunIT๙"/>
          <w:color w:val="FF0000"/>
        </w:rPr>
      </w:pPr>
    </w:p>
    <w:p w:rsidR="000D0B8A" w:rsidRPr="00600C17" w:rsidRDefault="000D0B8A" w:rsidP="000D0B8A">
      <w:pPr>
        <w:spacing w:line="240" w:lineRule="atLeast"/>
        <w:jc w:val="center"/>
        <w:rPr>
          <w:rFonts w:ascii="TH SarabunIT๙" w:hAnsi="TH SarabunIT๙" w:cs="TH SarabunIT๙"/>
          <w:color w:val="FF0000"/>
        </w:rPr>
      </w:pPr>
    </w:p>
    <w:p w:rsidR="000D0B8A" w:rsidRPr="00600C17" w:rsidRDefault="000D0B8A" w:rsidP="000D0B8A">
      <w:pPr>
        <w:spacing w:line="240" w:lineRule="atLeast"/>
        <w:rPr>
          <w:rFonts w:ascii="TH SarabunIT๙" w:hAnsi="TH SarabunIT๙" w:cs="TH SarabunIT๙"/>
          <w:color w:val="FF0000"/>
        </w:rPr>
      </w:pPr>
    </w:p>
    <w:p w:rsidR="000D0B8A" w:rsidRPr="00600C17" w:rsidRDefault="000D0B8A" w:rsidP="000D0B8A">
      <w:pPr>
        <w:jc w:val="center"/>
        <w:rPr>
          <w:rFonts w:ascii="TH SarabunIT๙" w:eastAsia="Cordia New" w:hAnsi="TH SarabunIT๙" w:cs="TH SarabunIT๙"/>
          <w:b/>
          <w:bCs/>
          <w:color w:val="FF0000"/>
        </w:rPr>
      </w:pPr>
      <w:r w:rsidRPr="00600C17">
        <w:rPr>
          <w:rFonts w:ascii="TH SarabunIT๙" w:eastAsia="Cordia New" w:hAnsi="TH SarabunIT๙" w:cs="TH SarabunIT๙"/>
          <w:b/>
          <w:bCs/>
          <w:color w:val="FF0000"/>
          <w:cs/>
        </w:rPr>
        <w:t>ประกาศองค์การบริหารส่วนตำบลโพนงาม</w:t>
      </w:r>
    </w:p>
    <w:p w:rsidR="000D0B8A" w:rsidRPr="00600C17" w:rsidRDefault="000D0B8A" w:rsidP="000D0B8A">
      <w:pPr>
        <w:jc w:val="center"/>
        <w:rPr>
          <w:rFonts w:ascii="TH SarabunIT๙" w:eastAsia="Cordia New" w:hAnsi="TH SarabunIT๙" w:cs="TH SarabunIT๙"/>
          <w:b/>
          <w:bCs/>
          <w:color w:val="FF0000"/>
          <w:cs/>
        </w:rPr>
      </w:pPr>
      <w:r w:rsidRPr="00600C17">
        <w:rPr>
          <w:rFonts w:ascii="TH SarabunIT๙" w:eastAsia="Cordia New" w:hAnsi="TH SarabunIT๙" w:cs="TH SarabunIT๙"/>
          <w:b/>
          <w:bCs/>
          <w:color w:val="FF0000"/>
          <w:cs/>
        </w:rPr>
        <w:t>เรื่อง</w:t>
      </w:r>
      <w:r w:rsidRPr="00600C17">
        <w:rPr>
          <w:rFonts w:ascii="TH SarabunIT๙" w:eastAsia="Cordia New" w:hAnsi="TH SarabunIT๙" w:cs="TH SarabunIT๙"/>
          <w:b/>
          <w:bCs/>
          <w:color w:val="FF0000"/>
          <w:cs/>
        </w:rPr>
        <w:tab/>
      </w:r>
      <w:r w:rsidRPr="00600C17">
        <w:rPr>
          <w:rFonts w:ascii="TH SarabunIT๙" w:hAnsi="TH SarabunIT๙" w:cs="TH SarabunIT๙" w:hint="cs"/>
          <w:b/>
          <w:bCs/>
          <w:color w:val="FF0000"/>
          <w:cs/>
        </w:rPr>
        <w:t>เปลี่ยนแปลง</w:t>
      </w:r>
      <w:r w:rsidRPr="00600C17">
        <w:rPr>
          <w:rFonts w:ascii="TH SarabunIT๙" w:hAnsi="TH SarabunIT๙" w:cs="TH SarabunIT๙"/>
          <w:b/>
          <w:bCs/>
          <w:color w:val="FF0000"/>
          <w:cs/>
        </w:rPr>
        <w:t>แผนการจัดหาพัสดุ ประจ</w:t>
      </w:r>
      <w:r w:rsidRPr="00600C17">
        <w:rPr>
          <w:rFonts w:ascii="TH SarabunIT๙" w:hAnsi="TH SarabunIT๙" w:cs="TH SarabunIT๙" w:hint="cs"/>
          <w:b/>
          <w:bCs/>
          <w:color w:val="FF0000"/>
          <w:cs/>
        </w:rPr>
        <w:t>ำ</w:t>
      </w:r>
      <w:r w:rsidRPr="00600C17">
        <w:rPr>
          <w:rFonts w:ascii="TH SarabunIT๙" w:hAnsi="TH SarabunIT๙" w:cs="TH SarabunIT๙"/>
          <w:b/>
          <w:bCs/>
          <w:color w:val="FF0000"/>
          <w:cs/>
        </w:rPr>
        <w:t xml:space="preserve">ปีงบประมาณ พ.ศ. </w:t>
      </w:r>
      <w:r w:rsidRPr="00600C17">
        <w:rPr>
          <w:rFonts w:ascii="TH SarabunIT๙" w:hAnsi="TH SarabunIT๙" w:cs="TH SarabunIT๙"/>
          <w:b/>
          <w:bCs/>
          <w:color w:val="FF0000"/>
        </w:rPr>
        <w:t>2560</w:t>
      </w:r>
      <w:r w:rsidRPr="00600C17">
        <w:rPr>
          <w:rFonts w:ascii="TH SarabunIT๙" w:eastAsia="Cordia New" w:hAnsi="TH SarabunIT๙" w:cs="TH SarabunIT๙" w:hint="cs"/>
          <w:b/>
          <w:bCs/>
          <w:color w:val="FF0000"/>
          <w:cs/>
        </w:rPr>
        <w:t>(ฉบับที่ 1)</w:t>
      </w:r>
    </w:p>
    <w:p w:rsidR="000D0B8A" w:rsidRPr="00600C17" w:rsidRDefault="000D0B8A" w:rsidP="000D0B8A">
      <w:pPr>
        <w:jc w:val="center"/>
        <w:rPr>
          <w:rFonts w:ascii="TH SarabunIT๙" w:eastAsia="Cordia New" w:hAnsi="TH SarabunIT๙" w:cs="TH SarabunIT๙"/>
          <w:color w:val="FF0000"/>
        </w:rPr>
      </w:pPr>
      <w:r w:rsidRPr="00600C17">
        <w:rPr>
          <w:rFonts w:ascii="TH SarabunIT๙" w:eastAsia="Cordia New" w:hAnsi="TH SarabunIT๙" w:cs="TH SarabunIT๙"/>
          <w:color w:val="FF0000"/>
        </w:rPr>
        <w:t>*******************</w:t>
      </w:r>
    </w:p>
    <w:p w:rsidR="000D0B8A" w:rsidRPr="00600C17" w:rsidRDefault="000D0B8A" w:rsidP="000D0B8A">
      <w:pPr>
        <w:spacing w:line="240" w:lineRule="atLeast"/>
        <w:rPr>
          <w:rFonts w:ascii="TH SarabunIT๙" w:hAnsi="TH SarabunIT๙" w:cs="TH SarabunIT๙"/>
          <w:color w:val="FF0000"/>
          <w:sz w:val="14"/>
          <w:szCs w:val="14"/>
        </w:rPr>
      </w:pPr>
    </w:p>
    <w:p w:rsidR="000D0B8A" w:rsidRPr="00600C17" w:rsidRDefault="000D0B8A" w:rsidP="000D0B8A">
      <w:pPr>
        <w:spacing w:line="240" w:lineRule="atLeast"/>
        <w:jc w:val="thaiDistribute"/>
        <w:rPr>
          <w:rFonts w:ascii="TH SarabunIT๙" w:hAnsi="TH SarabunIT๙" w:cs="TH SarabunIT๙"/>
          <w:color w:val="FF0000"/>
        </w:rPr>
      </w:pPr>
      <w:r w:rsidRPr="00600C17">
        <w:rPr>
          <w:rFonts w:ascii="TH SarabunIT๙" w:hAnsi="TH SarabunIT๙" w:cs="TH SarabunIT๙"/>
          <w:color w:val="FF0000"/>
          <w:cs/>
        </w:rPr>
        <w:tab/>
      </w:r>
      <w:r w:rsidRPr="00600C17">
        <w:rPr>
          <w:rFonts w:ascii="TH SarabunIT๙" w:hAnsi="TH SarabunIT๙" w:cs="TH SarabunIT๙"/>
          <w:color w:val="FF0000"/>
          <w:cs/>
        </w:rPr>
        <w:tab/>
        <w:t>ตามที่องค์การบริหารส่วนตำบล</w:t>
      </w:r>
      <w:r w:rsidRPr="00600C17">
        <w:rPr>
          <w:rFonts w:ascii="TH SarabunIT๙" w:hAnsi="TH SarabunIT๙" w:cs="TH SarabunIT๙" w:hint="cs"/>
          <w:color w:val="FF0000"/>
          <w:cs/>
        </w:rPr>
        <w:t xml:space="preserve">โพนงาม </w:t>
      </w:r>
      <w:r w:rsidRPr="00600C17">
        <w:rPr>
          <w:rFonts w:ascii="TH SarabunIT๙" w:hAnsi="TH SarabunIT๙" w:cs="TH SarabunIT๙"/>
          <w:color w:val="FF0000"/>
          <w:cs/>
        </w:rPr>
        <w:t xml:space="preserve"> ได้จัดทำแผนการจัดหาพัสดุ ประจำปีงบประมาณ พ.ศ. 25</w:t>
      </w:r>
      <w:r w:rsidRPr="00600C17">
        <w:rPr>
          <w:rFonts w:ascii="TH SarabunIT๙" w:hAnsi="TH SarabunIT๙" w:cs="TH SarabunIT๙" w:hint="cs"/>
          <w:color w:val="FF0000"/>
          <w:cs/>
        </w:rPr>
        <w:t>60</w:t>
      </w:r>
      <w:r w:rsidRPr="00600C17">
        <w:rPr>
          <w:rFonts w:ascii="TH SarabunIT๙" w:hAnsi="TH SarabunIT๙" w:cs="TH SarabunIT๙"/>
          <w:color w:val="FF0000"/>
          <w:cs/>
        </w:rPr>
        <w:t xml:space="preserve"> ตามมติคณะรัฐมนตรี เมื่อวันที่ 30 มีนาคม 2536 และตามหนังสือกรมการปกครอง ที่ มท 0313.4/ว 1500 ลงวันที่ 25 มิถุนายน 2542 เรื่อง คำแนะนำเกี่ยวกับการบริหารงานพัสดุขององค์กรปกครองส่วนท้องถิ่น เพื่อให้การจัดซื้อจัดจ้าง ตามข้อบัญญัติงบประมาณรายจ่าย ประจำปีงบประมาณ 25</w:t>
      </w:r>
      <w:r w:rsidRPr="00600C17">
        <w:rPr>
          <w:rFonts w:ascii="TH SarabunIT๙" w:hAnsi="TH SarabunIT๙" w:cs="TH SarabunIT๙" w:hint="cs"/>
          <w:color w:val="FF0000"/>
          <w:cs/>
        </w:rPr>
        <w:t>60</w:t>
      </w:r>
      <w:r w:rsidRPr="00600C17">
        <w:rPr>
          <w:rFonts w:ascii="TH SarabunIT๙" w:hAnsi="TH SarabunIT๙" w:cs="TH SarabunIT๙"/>
          <w:color w:val="FF0000"/>
          <w:cs/>
        </w:rPr>
        <w:t xml:space="preserve"> ขององค์การบริหารส่วนตำบล</w:t>
      </w:r>
      <w:r w:rsidRPr="00600C17">
        <w:rPr>
          <w:rFonts w:ascii="TH SarabunIT๙" w:hAnsi="TH SarabunIT๙" w:cs="TH SarabunIT๙" w:hint="cs"/>
          <w:color w:val="FF0000"/>
          <w:cs/>
        </w:rPr>
        <w:t xml:space="preserve">โพนงาม </w:t>
      </w:r>
      <w:r w:rsidRPr="00600C17">
        <w:rPr>
          <w:rFonts w:ascii="TH SarabunIT๙" w:hAnsi="TH SarabunIT๙" w:cs="TH SarabunIT๙"/>
          <w:color w:val="FF0000"/>
          <w:cs/>
        </w:rPr>
        <w:t xml:space="preserve"> สามารถดำเนินการได้อย่างมีประสิทธิภาพ ป้องกันการกระจุกตัวของปริมาณงานในตอนใกล้สิ้นปีงบประมาณ ซึ่งได้ประกาศใช้แผนการจัดหาพัสดุ ประจำปีงบประมาณ พ.ศ. 25</w:t>
      </w:r>
      <w:r w:rsidRPr="00600C17">
        <w:rPr>
          <w:rFonts w:ascii="TH SarabunIT๙" w:hAnsi="TH SarabunIT๙" w:cs="TH SarabunIT๙" w:hint="cs"/>
          <w:color w:val="FF0000"/>
          <w:cs/>
        </w:rPr>
        <w:t>60</w:t>
      </w:r>
      <w:r w:rsidRPr="00600C17">
        <w:rPr>
          <w:rFonts w:ascii="TH SarabunIT๙" w:hAnsi="TH SarabunIT๙" w:cs="TH SarabunIT๙"/>
          <w:color w:val="FF0000"/>
          <w:cs/>
        </w:rPr>
        <w:t xml:space="preserve"> เมื่อวันที่ 1</w:t>
      </w:r>
      <w:r w:rsidRPr="00600C17">
        <w:rPr>
          <w:rFonts w:ascii="TH SarabunIT๙" w:hAnsi="TH SarabunIT๙" w:cs="TH SarabunIT๙" w:hint="cs"/>
          <w:color w:val="FF0000"/>
          <w:cs/>
        </w:rPr>
        <w:t>0</w:t>
      </w:r>
      <w:r w:rsidRPr="00600C17">
        <w:rPr>
          <w:rFonts w:ascii="TH SarabunIT๙" w:hAnsi="TH SarabunIT๙" w:cs="TH SarabunIT๙"/>
          <w:color w:val="FF0000"/>
          <w:cs/>
        </w:rPr>
        <w:t xml:space="preserve"> ตุลาคม 25</w:t>
      </w:r>
      <w:r w:rsidRPr="00600C17">
        <w:rPr>
          <w:rFonts w:ascii="TH SarabunIT๙" w:hAnsi="TH SarabunIT๙" w:cs="TH SarabunIT๙" w:hint="cs"/>
          <w:color w:val="FF0000"/>
          <w:cs/>
        </w:rPr>
        <w:t>59</w:t>
      </w:r>
      <w:r w:rsidRPr="00600C17">
        <w:rPr>
          <w:rFonts w:ascii="TH SarabunIT๙" w:hAnsi="TH SarabunIT๙" w:cs="TH SarabunIT๙"/>
          <w:color w:val="FF0000"/>
          <w:cs/>
        </w:rPr>
        <w:t xml:space="preserve"> แล้วนั้น</w:t>
      </w:r>
    </w:p>
    <w:p w:rsidR="000D0B8A" w:rsidRPr="00600C17" w:rsidRDefault="000D0B8A" w:rsidP="000D0B8A">
      <w:pPr>
        <w:spacing w:line="240" w:lineRule="atLeast"/>
        <w:jc w:val="thaiDistribute"/>
        <w:rPr>
          <w:rFonts w:ascii="TH SarabunIT๙" w:hAnsi="TH SarabunIT๙" w:cs="TH SarabunIT๙"/>
          <w:color w:val="FF0000"/>
        </w:rPr>
      </w:pPr>
    </w:p>
    <w:p w:rsidR="000D0B8A" w:rsidRPr="00600C17" w:rsidRDefault="000D0B8A" w:rsidP="000D0B8A">
      <w:pPr>
        <w:spacing w:line="240" w:lineRule="atLeast"/>
        <w:jc w:val="thaiDistribute"/>
        <w:rPr>
          <w:rFonts w:ascii="TH SarabunIT๙" w:hAnsi="TH SarabunIT๙" w:cs="TH SarabunIT๙"/>
          <w:color w:val="FF0000"/>
        </w:rPr>
      </w:pPr>
      <w:r w:rsidRPr="00600C17">
        <w:rPr>
          <w:rFonts w:ascii="TH SarabunIT๙" w:hAnsi="TH SarabunIT๙" w:cs="TH SarabunIT๙"/>
          <w:color w:val="FF0000"/>
          <w:cs/>
        </w:rPr>
        <w:t xml:space="preserve">                   บัดนี้ องค์การบริหารส่วนตำบล</w:t>
      </w:r>
      <w:r w:rsidRPr="00600C17">
        <w:rPr>
          <w:rFonts w:ascii="TH SarabunIT๙" w:hAnsi="TH SarabunIT๙" w:cs="TH SarabunIT๙" w:hint="cs"/>
          <w:color w:val="FF0000"/>
          <w:cs/>
        </w:rPr>
        <w:t xml:space="preserve">โพนงาม </w:t>
      </w:r>
      <w:r w:rsidRPr="00600C17">
        <w:rPr>
          <w:rFonts w:ascii="TH SarabunIT๙" w:hAnsi="TH SarabunIT๙" w:cs="TH SarabunIT๙"/>
          <w:color w:val="FF0000"/>
          <w:cs/>
        </w:rPr>
        <w:t xml:space="preserve"> ได้ดำเนินการเปลี่ยนแปลงแผนการจัดหาพัสดุ ประจำปีงบประมาณ 25</w:t>
      </w:r>
      <w:r w:rsidRPr="00600C17">
        <w:rPr>
          <w:rFonts w:ascii="TH SarabunIT๙" w:hAnsi="TH SarabunIT๙" w:cs="TH SarabunIT๙" w:hint="cs"/>
          <w:color w:val="FF0000"/>
          <w:cs/>
        </w:rPr>
        <w:t>60</w:t>
      </w:r>
      <w:r w:rsidRPr="00600C17">
        <w:rPr>
          <w:rFonts w:ascii="TH SarabunIT๙" w:hAnsi="TH SarabunIT๙" w:cs="TH SarabunIT๙"/>
          <w:color w:val="FF0000"/>
          <w:cs/>
        </w:rPr>
        <w:t xml:space="preserve">  จึงขอประกาศเปลี่ยนแปลงแผนการจัดหาพัสดุ ประจำปีงบประมาณ พ.ศ. 25</w:t>
      </w:r>
      <w:r w:rsidRPr="00600C17">
        <w:rPr>
          <w:rFonts w:ascii="TH SarabunIT๙" w:hAnsi="TH SarabunIT๙" w:cs="TH SarabunIT๙" w:hint="cs"/>
          <w:color w:val="FF0000"/>
          <w:cs/>
        </w:rPr>
        <w:t>60</w:t>
      </w:r>
      <w:r w:rsidRPr="00600C17">
        <w:rPr>
          <w:rFonts w:ascii="TH SarabunIT๙" w:hAnsi="TH SarabunIT๙" w:cs="TH SarabunIT๙"/>
          <w:color w:val="FF0000"/>
          <w:cs/>
        </w:rPr>
        <w:t xml:space="preserve"> (ฉบับที่ 1) ให้ทราบโดยทั่วกัน รายละเอียดปรากฏตามเอกสารแนบท้ายประกาศนี้</w:t>
      </w:r>
    </w:p>
    <w:p w:rsidR="000D0B8A" w:rsidRPr="00600C17" w:rsidRDefault="000D0B8A" w:rsidP="000D0B8A">
      <w:pPr>
        <w:spacing w:line="240" w:lineRule="atLeast"/>
        <w:rPr>
          <w:rFonts w:ascii="TH SarabunIT๙" w:hAnsi="TH SarabunIT๙" w:cs="TH SarabunIT๙"/>
          <w:color w:val="FF0000"/>
          <w:sz w:val="24"/>
          <w:szCs w:val="24"/>
        </w:rPr>
      </w:pPr>
    </w:p>
    <w:p w:rsidR="000D0B8A" w:rsidRPr="00600C17" w:rsidRDefault="000D0B8A" w:rsidP="000D0B8A">
      <w:pPr>
        <w:jc w:val="center"/>
        <w:rPr>
          <w:rFonts w:ascii="TH SarabunIT๙" w:eastAsia="Cordia New" w:hAnsi="TH SarabunIT๙" w:cs="TH SarabunIT๙"/>
          <w:color w:val="FF0000"/>
        </w:rPr>
      </w:pPr>
      <w:r w:rsidRPr="00600C17">
        <w:rPr>
          <w:rFonts w:ascii="TH SarabunIT๙" w:eastAsia="Cordia New" w:hAnsi="TH SarabunIT๙" w:cs="TH SarabunIT๙"/>
          <w:color w:val="FF0000"/>
          <w:cs/>
        </w:rPr>
        <w:t>ประกาศ  ณ  วันที่</w:t>
      </w:r>
      <w:r w:rsidRPr="00600C17">
        <w:rPr>
          <w:rFonts w:ascii="TH SarabunIT๙" w:eastAsia="Cordia New" w:hAnsi="TH SarabunIT๙" w:cs="TH SarabunIT๙" w:hint="cs"/>
          <w:color w:val="FF0000"/>
          <w:cs/>
        </w:rPr>
        <w:t xml:space="preserve">  14  </w:t>
      </w:r>
      <w:r w:rsidRPr="00600C17">
        <w:rPr>
          <w:rFonts w:ascii="TH SarabunIT๙" w:eastAsia="Cordia New" w:hAnsi="TH SarabunIT๙" w:cs="TH SarabunIT๙"/>
          <w:color w:val="FF0000"/>
          <w:cs/>
        </w:rPr>
        <w:t xml:space="preserve">เดือน  </w:t>
      </w:r>
      <w:r w:rsidRPr="00600C17">
        <w:rPr>
          <w:rFonts w:ascii="TH SarabunIT๙" w:eastAsia="Cordia New" w:hAnsi="TH SarabunIT๙" w:cs="TH SarabunIT๙" w:hint="cs"/>
          <w:color w:val="FF0000"/>
          <w:cs/>
        </w:rPr>
        <w:t>พฤศจิกายน</w:t>
      </w:r>
      <w:r w:rsidRPr="00600C17">
        <w:rPr>
          <w:rFonts w:ascii="TH SarabunIT๙" w:eastAsia="Cordia New" w:hAnsi="TH SarabunIT๙" w:cs="TH SarabunIT๙"/>
          <w:color w:val="FF0000"/>
          <w:cs/>
        </w:rPr>
        <w:t xml:space="preserve">  พ</w:t>
      </w:r>
      <w:r w:rsidRPr="00600C17">
        <w:rPr>
          <w:rFonts w:ascii="TH SarabunIT๙" w:eastAsia="Cordia New" w:hAnsi="TH SarabunIT๙" w:cs="TH SarabunIT๙"/>
          <w:color w:val="FF0000"/>
        </w:rPr>
        <w:t>.</w:t>
      </w:r>
      <w:r w:rsidRPr="00600C17">
        <w:rPr>
          <w:rFonts w:ascii="TH SarabunIT๙" w:eastAsia="Cordia New" w:hAnsi="TH SarabunIT๙" w:cs="TH SarabunIT๙"/>
          <w:color w:val="FF0000"/>
          <w:cs/>
        </w:rPr>
        <w:t>ศ</w:t>
      </w:r>
      <w:r w:rsidRPr="00600C17">
        <w:rPr>
          <w:rFonts w:ascii="TH SarabunIT๙" w:eastAsia="Cordia New" w:hAnsi="TH SarabunIT๙" w:cs="TH SarabunIT๙"/>
          <w:color w:val="FF0000"/>
        </w:rPr>
        <w:t xml:space="preserve">.  </w:t>
      </w:r>
      <w:r w:rsidRPr="00600C17">
        <w:rPr>
          <w:rFonts w:ascii="TH SarabunIT๙" w:eastAsia="Cordia New" w:hAnsi="TH SarabunIT๙" w:cs="TH SarabunIT๙"/>
          <w:color w:val="FF0000"/>
          <w:cs/>
        </w:rPr>
        <w:t>๒๕๕9</w:t>
      </w:r>
    </w:p>
    <w:p w:rsidR="000D0B8A" w:rsidRPr="00600C17" w:rsidRDefault="000D0B8A" w:rsidP="000D0B8A">
      <w:pPr>
        <w:jc w:val="center"/>
        <w:rPr>
          <w:rFonts w:ascii="TH SarabunIT๙" w:eastAsia="Cordia New" w:hAnsi="TH SarabunIT๙" w:cs="TH SarabunIT๙"/>
          <w:color w:val="FF0000"/>
        </w:rPr>
      </w:pPr>
    </w:p>
    <w:p w:rsidR="000D0B8A" w:rsidRPr="00600C17" w:rsidRDefault="000D0B8A" w:rsidP="000D0B8A">
      <w:pPr>
        <w:jc w:val="center"/>
        <w:rPr>
          <w:rFonts w:ascii="TH SarabunIT๙" w:eastAsia="Cordia New" w:hAnsi="TH SarabunIT๙" w:cs="TH SarabunIT๙"/>
          <w:color w:val="FF0000"/>
        </w:rPr>
      </w:pPr>
    </w:p>
    <w:p w:rsidR="000D0B8A" w:rsidRPr="00600C17" w:rsidRDefault="000D0B8A" w:rsidP="000D0B8A">
      <w:pPr>
        <w:jc w:val="center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0D0B8A" w:rsidRPr="00600C17" w:rsidRDefault="000D0B8A" w:rsidP="000D0B8A">
      <w:pPr>
        <w:jc w:val="center"/>
        <w:rPr>
          <w:rFonts w:ascii="TH SarabunIT๙" w:eastAsia="Cordia New" w:hAnsi="TH SarabunIT๙" w:cs="TH SarabunIT๙"/>
          <w:color w:val="FF0000"/>
        </w:rPr>
      </w:pPr>
    </w:p>
    <w:p w:rsidR="000D0B8A" w:rsidRPr="00600C17" w:rsidRDefault="000D0B8A" w:rsidP="000D0B8A">
      <w:pPr>
        <w:jc w:val="center"/>
        <w:rPr>
          <w:rFonts w:ascii="TH SarabunPSK" w:eastAsia="Cordia New" w:hAnsi="TH SarabunPSK" w:cs="TH SarabunPSK"/>
          <w:color w:val="FF0000"/>
        </w:rPr>
      </w:pPr>
      <w:r w:rsidRPr="00600C17">
        <w:rPr>
          <w:rFonts w:ascii="TH SarabunPSK" w:eastAsia="Cordia New" w:hAnsi="TH SarabunPSK" w:cs="TH SarabunPSK" w:hint="cs"/>
          <w:color w:val="FF0000"/>
          <w:cs/>
        </w:rPr>
        <w:t>(นายพนม  บุญชาญ)</w:t>
      </w:r>
    </w:p>
    <w:p w:rsidR="000D0B8A" w:rsidRPr="00600C17" w:rsidRDefault="000D0B8A" w:rsidP="000D0B8A">
      <w:pPr>
        <w:jc w:val="center"/>
        <w:rPr>
          <w:rFonts w:ascii="TH SarabunPSK" w:eastAsia="Cordia New" w:hAnsi="TH SarabunPSK" w:cs="TH SarabunPSK"/>
          <w:color w:val="FF0000"/>
        </w:rPr>
      </w:pPr>
      <w:r w:rsidRPr="00600C17">
        <w:rPr>
          <w:rFonts w:ascii="TH SarabunPSK" w:eastAsia="Cordia New" w:hAnsi="TH SarabunPSK" w:cs="TH SarabunPSK" w:hint="cs"/>
          <w:color w:val="FF0000"/>
          <w:cs/>
        </w:rPr>
        <w:t>นายกองค์การบริหารส่วนตำบลโพนงาม</w:t>
      </w:r>
    </w:p>
    <w:p w:rsidR="000D0B8A" w:rsidRDefault="000D0B8A" w:rsidP="000D0B8A">
      <w:pPr>
        <w:spacing w:line="240" w:lineRule="atLeast"/>
        <w:rPr>
          <w:rFonts w:ascii="TH SarabunIT๙" w:hAnsi="TH SarabunIT๙" w:cs="TH SarabunIT๙"/>
        </w:rPr>
      </w:pPr>
    </w:p>
    <w:p w:rsidR="000D0B8A" w:rsidRDefault="000D0B8A" w:rsidP="000D0B8A">
      <w:pPr>
        <w:spacing w:line="240" w:lineRule="atLeast"/>
        <w:rPr>
          <w:rFonts w:ascii="TH SarabunIT๙" w:hAnsi="TH SarabunIT๙" w:cs="TH SarabunIT๙"/>
        </w:rPr>
      </w:pPr>
    </w:p>
    <w:p w:rsidR="000D0B8A" w:rsidRDefault="000D0B8A" w:rsidP="000D0B8A">
      <w:pPr>
        <w:spacing w:line="240" w:lineRule="atLeast"/>
        <w:rPr>
          <w:rFonts w:ascii="TH SarabunIT๙" w:hAnsi="TH SarabunIT๙" w:cs="TH SarabunIT๙"/>
        </w:rPr>
      </w:pPr>
    </w:p>
    <w:p w:rsidR="000D0B8A" w:rsidRDefault="000D0B8A" w:rsidP="000D0B8A">
      <w:pPr>
        <w:spacing w:line="240" w:lineRule="atLeast"/>
        <w:rPr>
          <w:rFonts w:ascii="TH SarabunIT๙" w:hAnsi="TH SarabunIT๙" w:cs="TH SarabunIT๙"/>
        </w:rPr>
      </w:pPr>
    </w:p>
    <w:p w:rsidR="000D0B8A" w:rsidRDefault="000D0B8A" w:rsidP="000D0B8A">
      <w:pPr>
        <w:spacing w:line="240" w:lineRule="atLeast"/>
        <w:rPr>
          <w:rFonts w:ascii="TH SarabunIT๙" w:hAnsi="TH SarabunIT๙" w:cs="TH SarabunIT๙"/>
        </w:rPr>
      </w:pPr>
    </w:p>
    <w:p w:rsidR="000D0B8A" w:rsidRDefault="000D0B8A" w:rsidP="000D0B8A">
      <w:pPr>
        <w:spacing w:line="240" w:lineRule="atLeast"/>
        <w:rPr>
          <w:rFonts w:ascii="TH SarabunIT๙" w:hAnsi="TH SarabunIT๙" w:cs="TH SarabunIT๙"/>
        </w:rPr>
      </w:pPr>
    </w:p>
    <w:p w:rsidR="000D0B8A" w:rsidRDefault="000D0B8A" w:rsidP="000D0B8A">
      <w:pPr>
        <w:spacing w:line="240" w:lineRule="atLeast"/>
        <w:rPr>
          <w:rFonts w:ascii="TH SarabunIT๙" w:hAnsi="TH SarabunIT๙" w:cs="TH SarabunIT๙"/>
        </w:rPr>
      </w:pPr>
    </w:p>
    <w:p w:rsidR="000D0B8A" w:rsidRDefault="000D0B8A" w:rsidP="000D0B8A">
      <w:pPr>
        <w:spacing w:line="240" w:lineRule="atLeast"/>
        <w:rPr>
          <w:rFonts w:ascii="TH SarabunIT๙" w:hAnsi="TH SarabunIT๙" w:cs="TH SarabunIT๙"/>
        </w:rPr>
      </w:pPr>
    </w:p>
    <w:p w:rsidR="000D0B8A" w:rsidRPr="000D0B8A" w:rsidRDefault="000D0B8A" w:rsidP="00F44212">
      <w:pPr>
        <w:spacing w:line="240" w:lineRule="atLeast"/>
        <w:rPr>
          <w:rFonts w:ascii="TH SarabunIT๙" w:hAnsi="TH SarabunIT๙" w:cs="TH SarabunIT๙"/>
        </w:rPr>
      </w:pPr>
    </w:p>
    <w:p w:rsidR="00451FC7" w:rsidRDefault="00451FC7"/>
    <w:sectPr w:rsidR="00451FC7" w:rsidSect="00B67360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applyBreakingRules/>
  </w:compat>
  <w:rsids>
    <w:rsidRoot w:val="00F44212"/>
    <w:rsid w:val="00005A15"/>
    <w:rsid w:val="00065D84"/>
    <w:rsid w:val="00086FB0"/>
    <w:rsid w:val="000D0B8A"/>
    <w:rsid w:val="001B0541"/>
    <w:rsid w:val="001E772C"/>
    <w:rsid w:val="00226BCC"/>
    <w:rsid w:val="00254FCC"/>
    <w:rsid w:val="00451FC7"/>
    <w:rsid w:val="004856F9"/>
    <w:rsid w:val="00523CE1"/>
    <w:rsid w:val="005E4BC2"/>
    <w:rsid w:val="00600C17"/>
    <w:rsid w:val="00633118"/>
    <w:rsid w:val="00686733"/>
    <w:rsid w:val="00737CAB"/>
    <w:rsid w:val="007C58B7"/>
    <w:rsid w:val="007D24AA"/>
    <w:rsid w:val="007E562D"/>
    <w:rsid w:val="008D722A"/>
    <w:rsid w:val="00B2562D"/>
    <w:rsid w:val="00B67360"/>
    <w:rsid w:val="00C0482E"/>
    <w:rsid w:val="00D3554E"/>
    <w:rsid w:val="00D465CF"/>
    <w:rsid w:val="00DA0BE2"/>
    <w:rsid w:val="00F44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1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CA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7CA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ARGAD</dc:creator>
  <cp:lastModifiedBy>kingka</cp:lastModifiedBy>
  <cp:revision>3</cp:revision>
  <cp:lastPrinted>2018-10-19T03:39:00Z</cp:lastPrinted>
  <dcterms:created xsi:type="dcterms:W3CDTF">2018-10-26T03:06:00Z</dcterms:created>
  <dcterms:modified xsi:type="dcterms:W3CDTF">2018-10-26T03:10:00Z</dcterms:modified>
</cp:coreProperties>
</file>